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F14D9">
      <w:pPr>
        <w:pStyle w:val="3"/>
        <w:keepNext w:val="0"/>
        <w:keepLines w:val="0"/>
        <w:widowControl/>
        <w:suppressLineNumbers w:val="0"/>
        <w:spacing w:before="240" w:beforeAutospacing="0" w:after="240" w:afterAutospacing="0"/>
        <w:ind w:right="0"/>
        <w:jc w:val="center"/>
      </w:pPr>
      <w:r>
        <w:rPr>
          <w:rFonts w:hint="eastAsia"/>
          <w:b/>
          <w:bCs/>
          <w:lang w:val="en-US" w:eastAsia="zh-CN"/>
        </w:rPr>
        <w:t>徐州工程学院</w:t>
      </w:r>
      <w:r>
        <w:rPr>
          <w:b/>
          <w:bCs/>
        </w:rPr>
        <w:t>2026版</w:t>
      </w:r>
      <w:r>
        <w:rPr>
          <w:rFonts w:hint="eastAsia"/>
          <w:b/>
          <w:bCs/>
          <w:lang w:val="en-US" w:eastAsia="zh-CN"/>
        </w:rPr>
        <w:t>本科</w:t>
      </w:r>
      <w:bookmarkStart w:id="0" w:name="_GoBack"/>
      <w:bookmarkEnd w:id="0"/>
      <w:r>
        <w:rPr>
          <w:b/>
          <w:bCs/>
        </w:rPr>
        <w:t>课程标准审核表</w:t>
      </w:r>
    </w:p>
    <w:p w14:paraId="34BF2534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cstheme="minorBidi"/>
          <w:kern w:val="2"/>
          <w:sz w:val="21"/>
          <w:szCs w:val="21"/>
          <w:lang w:val="en-US" w:eastAsia="zh-CN" w:bidi="ar-SA"/>
        </w:rPr>
      </w:pP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课程名称：_______________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课程代码：________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hint="eastAsia"/>
          <w:sz w:val="21"/>
          <w:szCs w:val="21"/>
          <w:lang w:val="en-US" w:eastAsia="zh-CN"/>
        </w:rPr>
        <w:t>学 分：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____________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课程类型：__________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</w:p>
    <w:p w14:paraId="796D78AB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1"/>
          <w:u w:val="single"/>
          <w:lang w:val="en-US" w:eastAsia="zh-CN" w:bidi="ar-SA"/>
        </w:rPr>
      </w:pP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开课学院：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    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适用专业：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执笔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人：___________</w:t>
      </w:r>
      <w:r>
        <w:rPr>
          <w:rFonts w:hint="eastAsia" w:cstheme="minorBidi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asciiTheme="minorHAnsi" w:hAnsiTheme="minorHAnsi" w:eastAsiaTheme="minorEastAsia" w:cstheme="minorBidi"/>
          <w:kern w:val="2"/>
          <w:sz w:val="21"/>
          <w:szCs w:val="21"/>
          <w:lang w:val="en-US" w:eastAsia="zh-CN" w:bidi="ar-SA"/>
        </w:rPr>
        <w:t>联系方式：</w:t>
      </w:r>
      <w:r>
        <w:rPr>
          <w:rFonts w:hint="eastAsia" w:cstheme="minorBidi"/>
          <w:kern w:val="2"/>
          <w:sz w:val="21"/>
          <w:szCs w:val="21"/>
          <w:u w:val="single"/>
          <w:lang w:val="en-US" w:eastAsia="zh-CN" w:bidi="ar-SA"/>
        </w:rPr>
        <w:t xml:space="preserve">          </w:t>
      </w:r>
    </w:p>
    <w:p w14:paraId="59679B66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论证情况：</w:t>
      </w:r>
    </w:p>
    <w:p w14:paraId="2647E49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□已组织校外/行业专家论证（附论证意见及采纳说明）</w:t>
      </w:r>
    </w:p>
    <w:p w14:paraId="515D750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□已通过学院教学委员会论证</w:t>
      </w:r>
    </w:p>
    <w:p w14:paraId="642C5855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□不涉及（说明理由：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                                         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）</w:t>
      </w:r>
    </w:p>
    <w:p w14:paraId="73FB531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</w:p>
    <w:p w14:paraId="198204B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第一部分：课程团队审核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0"/>
        <w:gridCol w:w="1251"/>
        <w:gridCol w:w="687"/>
      </w:tblGrid>
      <w:tr w14:paraId="63683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vAlign w:val="top"/>
          </w:tcPr>
          <w:p w14:paraId="3FCF621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自查要点</w:t>
            </w:r>
          </w:p>
        </w:tc>
        <w:tc>
          <w:tcPr>
            <w:tcW w:w="0" w:type="auto"/>
            <w:vAlign w:val="top"/>
          </w:tcPr>
          <w:p w14:paraId="0D23C97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是/否</w:t>
            </w:r>
          </w:p>
        </w:tc>
        <w:tc>
          <w:tcPr>
            <w:tcW w:w="0" w:type="auto"/>
            <w:vAlign w:val="top"/>
          </w:tcPr>
          <w:p w14:paraId="3D1F302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jc w:val="center"/>
              <w:textAlignment w:val="auto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说明</w:t>
            </w:r>
          </w:p>
        </w:tc>
      </w:tr>
      <w:tr w14:paraId="343DD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0FE0C2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1.课程预期学习成果是否以学生为主语、使用高阶认知动词、具体可衡量？</w:t>
            </w:r>
          </w:p>
        </w:tc>
        <w:tc>
          <w:tcPr>
            <w:tcW w:w="0" w:type="auto"/>
            <w:vAlign w:val="top"/>
          </w:tcPr>
          <w:p w14:paraId="2037DF3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6521000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14C71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552BDA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2.学习成果是否与专业毕业要求建立支撑矩阵（H/M/L）？</w:t>
            </w:r>
          </w:p>
        </w:tc>
        <w:tc>
          <w:tcPr>
            <w:tcW w:w="0" w:type="auto"/>
            <w:vAlign w:val="top"/>
          </w:tcPr>
          <w:p w14:paraId="24BA075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3DCC096D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1EA6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6113335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3.课程内容、方法与学习活动是否反向设计并严格对齐学习成果？</w:t>
            </w:r>
          </w:p>
        </w:tc>
        <w:tc>
          <w:tcPr>
            <w:tcW w:w="0" w:type="auto"/>
            <w:vAlign w:val="top"/>
          </w:tcPr>
          <w:p w14:paraId="5C081A2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66F45D1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5C41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7587E7EE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4.过程性考核权重是否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合理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？非标准答案考核是否配有评分量规？</w:t>
            </w:r>
          </w:p>
        </w:tc>
        <w:tc>
          <w:tcPr>
            <w:tcW w:w="0" w:type="auto"/>
            <w:vAlign w:val="top"/>
          </w:tcPr>
          <w:p w14:paraId="0275E8F1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06FAF8C8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  <w:tr w14:paraId="7388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 w14:paraId="46E12A43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5.课程思政融入点是否具体、自然？是否体现科技伦理与社会责任？</w:t>
            </w:r>
          </w:p>
        </w:tc>
        <w:tc>
          <w:tcPr>
            <w:tcW w:w="0" w:type="auto"/>
            <w:vAlign w:val="top"/>
          </w:tcPr>
          <w:p w14:paraId="05DFD5B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□是 □否</w:t>
            </w:r>
          </w:p>
        </w:tc>
        <w:tc>
          <w:tcPr>
            <w:tcW w:w="0" w:type="auto"/>
            <w:vAlign w:val="top"/>
          </w:tcPr>
          <w:p w14:paraId="0E5BB8E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right="0" w:firstLine="0"/>
              <w:textAlignment w:val="auto"/>
            </w:pPr>
          </w:p>
        </w:tc>
      </w:tr>
    </w:tbl>
    <w:p w14:paraId="4921737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课程团队确认： 上述自查内容属实，课程标准已按《指导意见》要求完成编制。</w:t>
      </w:r>
    </w:p>
    <w:p w14:paraId="148EC97F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团队负责人签名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：__________ 日期：__________</w:t>
      </w:r>
    </w:p>
    <w:p w14:paraId="50BEC85E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第二部分：分级审核记录</w:t>
      </w:r>
    </w:p>
    <w:tbl>
      <w:tblPr>
        <w:tblStyle w:val="5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370"/>
        <w:gridCol w:w="1430"/>
        <w:gridCol w:w="3769"/>
        <w:gridCol w:w="1950"/>
      </w:tblGrid>
      <w:tr w14:paraId="4312A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10469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审核层级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24FA2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审核形式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51C3FC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审核结论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5E8A3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核心审核要点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4B2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审核记录</w:t>
            </w:r>
          </w:p>
        </w:tc>
      </w:tr>
      <w:tr w14:paraId="5041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32F85A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专业/教研室审核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0C22BD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□集体会议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39299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6DFAE5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①课程在课程群中的定位是否清晰？先修后续衔接是否合理？</w:t>
            </w:r>
          </w:p>
          <w:p w14:paraId="5AF936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②产教融合、智教融合融入点是否合理？</w:t>
            </w:r>
          </w:p>
          <w:p w14:paraId="6DAC0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③校外/行业专家论证意见是否已采纳？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CC19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51FD85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1F04E9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  <w:tr w14:paraId="7C14C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47D2F1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二级学院教学委员会审核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1BD4C7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□集体会议</w:t>
            </w:r>
          </w:p>
          <w:p w14:paraId="23EA89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6CB0C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04F766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①评价方式是否与预期学习成果精准对应？过程性考核权重是否合理？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②评分量规是否科学、透明、可操作？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③专业核心课程是否经专题论证？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E7C0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4B7AB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3B26A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  <w:tr w14:paraId="51A06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9" w:type="dxa"/>
            <w:shd w:val="clear" w:color="auto" w:fill="FFFFFF"/>
            <w:vAlign w:val="center"/>
          </w:tcPr>
          <w:p w14:paraId="6F703C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二级学院党委审核</w:t>
            </w:r>
          </w:p>
        </w:tc>
        <w:tc>
          <w:tcPr>
            <w:tcW w:w="1370" w:type="dxa"/>
            <w:shd w:val="clear" w:color="auto" w:fill="FFFFFF"/>
            <w:vAlign w:val="center"/>
          </w:tcPr>
          <w:p w14:paraId="6C1E02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□集体审议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□单独审阅</w:t>
            </w:r>
          </w:p>
        </w:tc>
        <w:tc>
          <w:tcPr>
            <w:tcW w:w="1430" w:type="dxa"/>
            <w:shd w:val="clear" w:color="auto" w:fill="FFFFFF"/>
            <w:vAlign w:val="center"/>
          </w:tcPr>
          <w:p w14:paraId="25CD4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□修改后通过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□不通过</w:t>
            </w:r>
          </w:p>
        </w:tc>
        <w:tc>
          <w:tcPr>
            <w:tcW w:w="3769" w:type="dxa"/>
            <w:shd w:val="clear" w:color="auto" w:fill="FFFFFF"/>
            <w:vAlign w:val="center"/>
          </w:tcPr>
          <w:p w14:paraId="02C7DE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①课程思政是否自然融入、避免“两张皮”？</w:t>
            </w:r>
          </w:p>
          <w:p w14:paraId="5EA66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105" w:leftChars="-50" w:right="-105" w:rightChars="-5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②是否体现科技伦理与数智向善的社会责任？价值引领、知识传授与能力培养是否形成育人闭环？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DFA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会议纪要编号：</w:t>
            </w:r>
          </w:p>
          <w:p w14:paraId="332829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</w:pPr>
          </w:p>
          <w:p w14:paraId="1AACBF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F1115"/>
                <w:spacing w:val="0"/>
                <w:kern w:val="0"/>
                <w:sz w:val="21"/>
                <w:szCs w:val="21"/>
                <w:lang w:val="en-US" w:eastAsia="zh-CN" w:bidi="ar"/>
              </w:rPr>
              <w:t>审核日期：</w:t>
            </w:r>
          </w:p>
        </w:tc>
      </w:tr>
    </w:tbl>
    <w:p w14:paraId="1CE2ED4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备注：</w:t>
      </w:r>
    </w:p>
    <w:p w14:paraId="4F7BBB6C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1.每一级审核须在上一级审核完成后方可开展。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 xml:space="preserve">                                            </w:t>
      </w:r>
    </w:p>
    <w:p w14:paraId="441AECE8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通识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课程由开课单位参照此表执行，其中“专业/教研室审核”对应“教研室/课程组审核”。</w:t>
      </w:r>
    </w:p>
    <w:p w14:paraId="04A3C821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3.审核表及会议纪要原件由学院存档备查。</w:t>
      </w:r>
    </w:p>
    <w:p w14:paraId="661CAD5D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4.采用集体会议形式审核的，填写会议纪要编号及日期；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  <w:lang w:val="en-US" w:eastAsia="zh-CN"/>
        </w:rPr>
        <w:t>如遇特殊情况需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采用单独审阅的，由该级审核负责人直接在审核表上签名，无需会议纪要。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12C55"/>
    <w:rsid w:val="001F392C"/>
    <w:rsid w:val="098923E4"/>
    <w:rsid w:val="0E620638"/>
    <w:rsid w:val="119A2EB9"/>
    <w:rsid w:val="134069BE"/>
    <w:rsid w:val="13813633"/>
    <w:rsid w:val="15565D98"/>
    <w:rsid w:val="22471F8B"/>
    <w:rsid w:val="23F26279"/>
    <w:rsid w:val="37EA43F2"/>
    <w:rsid w:val="38A3428A"/>
    <w:rsid w:val="38BC2CE8"/>
    <w:rsid w:val="3DB12C55"/>
    <w:rsid w:val="44F27D15"/>
    <w:rsid w:val="46FF0847"/>
    <w:rsid w:val="474B5579"/>
    <w:rsid w:val="4C2F76A4"/>
    <w:rsid w:val="4F472642"/>
    <w:rsid w:val="5426635A"/>
    <w:rsid w:val="56C269F2"/>
    <w:rsid w:val="5CA72002"/>
    <w:rsid w:val="5E8648FF"/>
    <w:rsid w:val="64DA7D1E"/>
    <w:rsid w:val="6B123EB7"/>
    <w:rsid w:val="70452720"/>
    <w:rsid w:val="77A9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849</Words>
  <Characters>934</Characters>
  <Lines>0</Lines>
  <Paragraphs>0</Paragraphs>
  <TotalTime>72</TotalTime>
  <ScaleCrop>false</ScaleCrop>
  <LinksUpToDate>false</LinksUpToDate>
  <CharactersWithSpaces>1098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2026-06-15T03:33:00Z</dcterms:created>
  <dc:creator>唐仕荣</dc:creator>
  <cp:lastModifiedBy>张晶</cp:lastModifiedBy>
  <cp:lastPrinted>2026-06-23T02:05:00Z</cp:lastPrinted>
  <dcterms:modified xsi:type="dcterms:W3CDTF">2026-07-17T01:41:48Z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4E621897888F405EBE166EE80608329F_11</vt:lpwstr>
  </property>
  <property fmtid="{D5CDD505-2E9C-101B-9397-08002B2CF9AE}" pid="4" name="KSOTemplateDocerSaveRecord">
    <vt:lpwstr>eyJoZGlkIjoiOGM1NzI0YjcxNDZhYzJhMzEyYTUzNzM1NTBiODViNTEiLCJ1c2VySWQiOiIxNzY5NTQyNzE4In0=</vt:lpwstr>
  </property>
</Properties>
</file>