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新生选日语课程退英语课操作说明</w:t>
      </w:r>
    </w:p>
    <w:bookmarkEnd w:id="0"/>
    <w:p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*本次申请退选课，面向高考考日语，大学期间仍继续修读日语课程的新生。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登录教务系统，打开“教学项目报名”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865" cy="330644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退选模块，点“报名</w:t>
      </w:r>
      <w:r>
        <w:rPr>
          <w:rFonts w:hint="default"/>
          <w:sz w:val="28"/>
          <w:szCs w:val="28"/>
          <w:lang w:val="en-US" w:eastAsia="zh-CN"/>
        </w:rPr>
        <w:t>”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865" cy="3360420"/>
            <wp:effectExtent l="0" t="0" r="698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686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只有高考考日语的新生可以申请退英语课换日语课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9230" cy="2877185"/>
            <wp:effectExtent l="0" t="0" r="762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先点“查询”，找到大学英语A（Ⅰ）或大学英语B（Ⅰ），选中后，填写“原因”内容为“高考考日语”，点“退选申请”，之后可以看到该申请为“待审核”状态。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待审核通过后，会统一导入日语课程。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6055" cy="4856480"/>
            <wp:effectExtent l="0" t="0" r="1079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8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2405" cy="2176145"/>
            <wp:effectExtent l="0" t="0" r="444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18785"/>
    <w:multiLevelType w:val="singleLevel"/>
    <w:tmpl w:val="7031878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WI0YzU2YjA5OTYyMTllNjZhM2FlMzIyMmYzMzcifQ=="/>
  </w:docVars>
  <w:rsids>
    <w:rsidRoot w:val="00000000"/>
    <w:rsid w:val="079A2EFF"/>
    <w:rsid w:val="09F210C0"/>
    <w:rsid w:val="16E00F9B"/>
    <w:rsid w:val="2EF70E91"/>
    <w:rsid w:val="38687AE3"/>
    <w:rsid w:val="41881D13"/>
    <w:rsid w:val="66203FD6"/>
    <w:rsid w:val="7343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</Words>
  <Characters>187</Characters>
  <Lines>0</Lines>
  <Paragraphs>0</Paragraphs>
  <TotalTime>0</TotalTime>
  <ScaleCrop>false</ScaleCrop>
  <LinksUpToDate>false</LinksUpToDate>
  <CharactersWithSpaces>187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2022-09-22T00:55:00Z</dcterms:created>
  <dc:creator>licha</dc:creator>
  <cp:lastModifiedBy>长青</cp:lastModifiedBy>
  <dcterms:modified xsi:type="dcterms:W3CDTF">2023-08-30T08:29:57Z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4F0E6E62654D4676947634F0478811F8</vt:lpwstr>
  </property>
</Properties>
</file>