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徐州工程学院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四届</w:t>
      </w:r>
      <w:bookmarkStart w:id="0" w:name="_GoBack"/>
      <w:bookmarkEnd w:id="0"/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   见示例。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lang w:eastAsia="zh-CN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  <w:lang w:eastAsia="zh-CN"/>
        </w:rPr>
        <w:t>赵</w:t>
      </w:r>
      <w:r>
        <w:rPr>
          <w:rFonts w:hint="eastAsia" w:ascii="Times New Roman" w:hAnsi="Times New Roman"/>
          <w:sz w:val="24"/>
          <w:szCs w:val="24"/>
        </w:rPr>
        <w:t>××，</w:t>
      </w:r>
      <w:r>
        <w:rPr>
          <w:rFonts w:hint="eastAsia" w:ascii="Times New Roman" w:hAnsi="Times New Roman"/>
          <w:sz w:val="24"/>
          <w:szCs w:val="24"/>
          <w:lang w:eastAsia="zh-CN"/>
        </w:rPr>
        <w:t>邓</w:t>
      </w:r>
      <w:r>
        <w:rPr>
          <w:rFonts w:hint="eastAsia" w:ascii="Times New Roman" w:hAnsi="Times New Roman"/>
          <w:sz w:val="24"/>
          <w:szCs w:val="24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（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徐工程学院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物理与新能源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学院，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徐州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，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  <w:lang w:eastAsia="zh-CN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系统设计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lang w:eastAsia="zh-CN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  <w:lang w:eastAsia="zh-CN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  <w:lang w:eastAsia="zh-CN"/>
        </w:rPr>
        <w:t>机械部分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机械部分设计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  <w:lang w:eastAsia="zh-CN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  <w:lang w:eastAsia="zh-CN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eastAsia="zh-CN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eastAsia="zh-CN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hint="eastAsia" w:ascii="Times New Roman" w:hAnsi="Times New Roman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107B5170"/>
    <w:rsid w:val="4AB1082C"/>
    <w:rsid w:val="54D079B7"/>
    <w:rsid w:val="578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1271</Characters>
  <Lines>10</Lines>
  <Paragraphs>2</Paragraphs>
  <TotalTime>1</TotalTime>
  <ScaleCrop>false</ScaleCrop>
  <LinksUpToDate>false</LinksUpToDate>
  <CharactersWithSpaces>1491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2021-03-15T03:39:00Z</dcterms:created>
  <dcterms:modified xsi:type="dcterms:W3CDTF">2022-04-04T08:53:44Z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283D7117563344CB837A97DF09D56CCA</vt:lpwstr>
  </property>
</Properties>
</file>