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4D6" w:rsidRDefault="009C523E">
      <w:pPr>
        <w:jc w:val="center"/>
        <w:rPr>
          <w:rFonts w:ascii="Times New Roman" w:hAnsi="Times New Roman" w:cs="Times New Roman"/>
          <w:sz w:val="42"/>
          <w:szCs w:val="36"/>
        </w:rPr>
      </w:pPr>
      <w:r>
        <w:rPr>
          <w:rFonts w:ascii="Times New Roman" w:hAnsi="Times New Roman" w:cs="Times New Roman"/>
          <w:sz w:val="42"/>
          <w:szCs w:val="36"/>
        </w:rPr>
        <w:t>徐州工程学院</w:t>
      </w:r>
      <w:r>
        <w:rPr>
          <w:rFonts w:ascii="Times New Roman" w:hAnsi="Times New Roman" w:cs="Times New Roman"/>
          <w:sz w:val="42"/>
          <w:szCs w:val="36"/>
        </w:rPr>
        <w:t>201</w:t>
      </w:r>
      <w:r>
        <w:rPr>
          <w:rFonts w:ascii="Times New Roman" w:hAnsi="Times New Roman" w:cs="Times New Roman" w:hint="eastAsia"/>
          <w:sz w:val="42"/>
          <w:szCs w:val="36"/>
        </w:rPr>
        <w:t>9</w:t>
      </w:r>
      <w:r>
        <w:rPr>
          <w:rFonts w:ascii="Times New Roman" w:hAnsi="Times New Roman" w:cs="Times New Roman"/>
          <w:sz w:val="42"/>
          <w:szCs w:val="36"/>
        </w:rPr>
        <w:t>年新进教师</w:t>
      </w:r>
    </w:p>
    <w:p w:rsidR="00D874D6" w:rsidRDefault="009C523E">
      <w:pPr>
        <w:jc w:val="center"/>
        <w:rPr>
          <w:rFonts w:ascii="Times New Roman" w:hAnsi="Times New Roman" w:cs="Times New Roman"/>
          <w:sz w:val="42"/>
          <w:szCs w:val="36"/>
        </w:rPr>
      </w:pPr>
      <w:r>
        <w:rPr>
          <w:rFonts w:ascii="Times New Roman" w:hAnsi="Times New Roman" w:cs="Times New Roman"/>
          <w:sz w:val="42"/>
          <w:szCs w:val="36"/>
        </w:rPr>
        <w:t>教育教学能力提升培训方案</w:t>
      </w:r>
    </w:p>
    <w:p w:rsidR="00D874D6" w:rsidRDefault="009C523E">
      <w:pPr>
        <w:spacing w:line="500" w:lineRule="exact"/>
        <w:jc w:val="center"/>
        <w:rPr>
          <w:rFonts w:ascii="Times New Roman" w:hAnsi="Times New Roman" w:cs="Times New Roman"/>
          <w:b/>
          <w:sz w:val="28"/>
          <w:szCs w:val="36"/>
        </w:rPr>
      </w:pPr>
      <w:r>
        <w:rPr>
          <w:rFonts w:ascii="Times New Roman" w:hAnsi="Times New Roman" w:cs="Times New Roman"/>
          <w:b/>
          <w:sz w:val="28"/>
          <w:szCs w:val="36"/>
        </w:rPr>
        <w:t>教务处</w:t>
      </w:r>
      <w:r>
        <w:rPr>
          <w:rFonts w:ascii="Times New Roman" w:hAnsi="Times New Roman" w:cs="Times New Roman" w:hint="eastAsia"/>
          <w:b/>
          <w:sz w:val="28"/>
          <w:szCs w:val="36"/>
        </w:rPr>
        <w:t>（</w:t>
      </w:r>
      <w:r>
        <w:rPr>
          <w:rFonts w:ascii="Times New Roman" w:hAnsi="Times New Roman" w:cs="Times New Roman"/>
          <w:b/>
          <w:sz w:val="28"/>
          <w:szCs w:val="36"/>
        </w:rPr>
        <w:t>教师教学发展中心</w:t>
      </w:r>
      <w:r>
        <w:rPr>
          <w:rFonts w:ascii="Times New Roman" w:hAnsi="Times New Roman" w:cs="Times New Roman" w:hint="eastAsia"/>
          <w:b/>
          <w:sz w:val="28"/>
          <w:szCs w:val="36"/>
        </w:rPr>
        <w:t>）</w:t>
      </w:r>
    </w:p>
    <w:p w:rsidR="00D874D6" w:rsidRDefault="009C523E">
      <w:pPr>
        <w:spacing w:line="500" w:lineRule="exact"/>
        <w:rPr>
          <w:rFonts w:ascii="Times New Roman" w:hAnsi="Times New Roman" w:cs="Times New Roman"/>
          <w:b/>
          <w:sz w:val="36"/>
          <w:szCs w:val="36"/>
        </w:rPr>
      </w:pPr>
      <w:r>
        <w:rPr>
          <w:rFonts w:ascii="Times New Roman" w:hAnsi="Times New Roman" w:cs="Times New Roman" w:hint="eastAsia"/>
          <w:b/>
          <w:sz w:val="28"/>
          <w:szCs w:val="36"/>
        </w:rPr>
        <w:t xml:space="preserve">                         </w:t>
      </w:r>
      <w:r>
        <w:rPr>
          <w:rFonts w:ascii="Times New Roman" w:hAnsi="Times New Roman" w:cs="Times New Roman"/>
          <w:b/>
          <w:sz w:val="28"/>
          <w:szCs w:val="36"/>
        </w:rPr>
        <w:t>201</w:t>
      </w:r>
      <w:r>
        <w:rPr>
          <w:rFonts w:ascii="Times New Roman" w:hAnsi="Times New Roman" w:cs="Times New Roman" w:hint="eastAsia"/>
          <w:b/>
          <w:sz w:val="28"/>
          <w:szCs w:val="36"/>
        </w:rPr>
        <w:t>9</w:t>
      </w:r>
      <w:r>
        <w:rPr>
          <w:rFonts w:ascii="Times New Roman" w:hAnsi="Times New Roman" w:cs="Times New Roman"/>
          <w:b/>
          <w:sz w:val="28"/>
          <w:szCs w:val="36"/>
        </w:rPr>
        <w:t>年</w:t>
      </w:r>
      <w:r>
        <w:rPr>
          <w:rFonts w:ascii="Times New Roman" w:hAnsi="Times New Roman" w:cs="Times New Roman"/>
          <w:b/>
          <w:sz w:val="28"/>
          <w:szCs w:val="36"/>
        </w:rPr>
        <w:t>9</w:t>
      </w:r>
      <w:r>
        <w:rPr>
          <w:rFonts w:ascii="Times New Roman" w:hAnsi="Times New Roman" w:cs="Times New Roman"/>
          <w:b/>
          <w:sz w:val="28"/>
          <w:szCs w:val="36"/>
        </w:rPr>
        <w:t>月</w:t>
      </w:r>
    </w:p>
    <w:p w:rsidR="00D874D6" w:rsidRDefault="009C523E">
      <w:pPr>
        <w:widowControl/>
        <w:spacing w:line="50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大学教师的工作是一项专门化职业，而教师专业发展的初始期，对教师今后的成长具有至关重要的作用。教务处（教师教学发展中心）、人事处（师资办公室）系统科学地设计了一系列培训课程及各项活动以帮助新进教师们熟悉学校情况，明确职业生涯规划，学习先进的教育理念与教学方法，掌握教学规范与教学标准，着力提升他们的教学素养和教学能力，帮助他们科学的应对教育教学中的困难与问题，尽快</w:t>
      </w:r>
      <w:r>
        <w:rPr>
          <w:rFonts w:ascii="Times New Roman" w:hAnsi="Times New Roman" w:cs="Times New Roman" w:hint="eastAsia"/>
          <w:sz w:val="28"/>
          <w:szCs w:val="28"/>
        </w:rPr>
        <w:t>+</w:t>
      </w:r>
      <w:r>
        <w:rPr>
          <w:rFonts w:ascii="Times New Roman" w:hAnsi="Times New Roman" w:cs="Times New Roman"/>
          <w:sz w:val="28"/>
          <w:szCs w:val="28"/>
        </w:rPr>
        <w:t>应高校工作岗位。</w:t>
      </w:r>
    </w:p>
    <w:p w:rsidR="00D874D6" w:rsidRDefault="009C523E">
      <w:pPr>
        <w:widowControl/>
        <w:spacing w:line="500" w:lineRule="exact"/>
        <w:ind w:firstLineChars="200" w:firstLine="602"/>
        <w:jc w:val="left"/>
        <w:rPr>
          <w:rFonts w:ascii="Times New Roman" w:hAnsi="Times New Roman" w:cs="Times New Roman"/>
          <w:b/>
          <w:kern w:val="0"/>
          <w:sz w:val="30"/>
          <w:szCs w:val="30"/>
        </w:rPr>
      </w:pPr>
      <w:r>
        <w:rPr>
          <w:rFonts w:ascii="Times New Roman" w:hAnsi="Times New Roman" w:cs="Times New Roman"/>
          <w:b/>
          <w:kern w:val="0"/>
          <w:sz w:val="30"/>
          <w:szCs w:val="30"/>
        </w:rPr>
        <w:t>一、培训目的及目标</w:t>
      </w:r>
    </w:p>
    <w:p w:rsidR="00D874D6" w:rsidRDefault="009C523E">
      <w:pPr>
        <w:widowControl/>
        <w:spacing w:line="50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培训课程及各项活动以学校</w:t>
      </w:r>
      <w:r>
        <w:rPr>
          <w:rFonts w:ascii="Times New Roman" w:hAnsi="Times New Roman" w:cs="Times New Roman"/>
          <w:sz w:val="28"/>
          <w:szCs w:val="28"/>
        </w:rPr>
        <w:t>“</w:t>
      </w:r>
      <w:r>
        <w:rPr>
          <w:rFonts w:ascii="Times New Roman" w:hAnsi="Times New Roman" w:cs="Times New Roman"/>
          <w:sz w:val="28"/>
          <w:szCs w:val="28"/>
        </w:rPr>
        <w:t>大应用观、大工程观、大生活观、大文化观</w:t>
      </w:r>
      <w:r>
        <w:rPr>
          <w:rFonts w:ascii="Times New Roman" w:hAnsi="Times New Roman" w:cs="Times New Roman"/>
          <w:sz w:val="28"/>
          <w:szCs w:val="28"/>
        </w:rPr>
        <w:t>”</w:t>
      </w:r>
      <w:r>
        <w:rPr>
          <w:rFonts w:ascii="Times New Roman" w:hAnsi="Times New Roman" w:cs="Times New Roman"/>
          <w:sz w:val="28"/>
          <w:szCs w:val="28"/>
        </w:rPr>
        <w:t>的办学理念和</w:t>
      </w:r>
      <w:r>
        <w:rPr>
          <w:rFonts w:ascii="Times New Roman" w:hAnsi="Times New Roman" w:cs="Times New Roman"/>
          <w:sz w:val="28"/>
          <w:szCs w:val="28"/>
        </w:rPr>
        <w:t>“</w:t>
      </w:r>
      <w:r>
        <w:rPr>
          <w:rFonts w:ascii="Times New Roman" w:hAnsi="Times New Roman" w:cs="Times New Roman"/>
          <w:sz w:val="28"/>
          <w:szCs w:val="28"/>
        </w:rPr>
        <w:t>以生为本，协调发展</w:t>
      </w:r>
      <w:r>
        <w:rPr>
          <w:rFonts w:ascii="Times New Roman" w:hAnsi="Times New Roman" w:cs="Times New Roman"/>
          <w:sz w:val="28"/>
          <w:szCs w:val="28"/>
        </w:rPr>
        <w:t>”</w:t>
      </w:r>
      <w:r>
        <w:rPr>
          <w:rFonts w:ascii="Times New Roman" w:hAnsi="Times New Roman" w:cs="Times New Roman"/>
          <w:sz w:val="28"/>
          <w:szCs w:val="28"/>
        </w:rPr>
        <w:t>教育理念为</w:t>
      </w:r>
      <w:r>
        <w:rPr>
          <w:rFonts w:ascii="Times New Roman" w:hAnsi="Times New Roman" w:cs="Times New Roman"/>
          <w:sz w:val="28"/>
          <w:szCs w:val="28"/>
        </w:rPr>
        <w:t>指导，主要从教学设计、课程分析、教学实施，以及其他与专业和教学发展相关的工作方法等方面对新教师进行系统的培训，进而提升新教师的教育教学能力和专业素养。</w:t>
      </w:r>
    </w:p>
    <w:p w:rsidR="00D874D6" w:rsidRDefault="009C523E">
      <w:pPr>
        <w:widowControl/>
        <w:spacing w:line="500" w:lineRule="exact"/>
        <w:ind w:firstLineChars="200" w:firstLine="562"/>
        <w:jc w:val="left"/>
        <w:rPr>
          <w:rFonts w:ascii="Times New Roman" w:hAnsi="Times New Roman" w:cs="Times New Roman"/>
          <w:sz w:val="28"/>
          <w:szCs w:val="28"/>
        </w:rPr>
      </w:pPr>
      <w:r>
        <w:rPr>
          <w:rFonts w:ascii="Times New Roman" w:hAnsi="Times New Roman" w:cs="Times New Roman"/>
          <w:b/>
          <w:sz w:val="28"/>
          <w:szCs w:val="28"/>
        </w:rPr>
        <w:t>培训目的：</w:t>
      </w:r>
      <w:r>
        <w:rPr>
          <w:rFonts w:ascii="Times New Roman" w:hAnsi="Times New Roman" w:cs="Times New Roman"/>
          <w:sz w:val="28"/>
          <w:szCs w:val="28"/>
        </w:rPr>
        <w:t>通过对新教师的系列培训和活动的开展，提升教师们的教学素养和教学能力，帮助他们科学应对教育教学中的困难与问题，尽快适应学校的各项工作。</w:t>
      </w:r>
    </w:p>
    <w:p w:rsidR="00D874D6" w:rsidRDefault="009C523E">
      <w:pPr>
        <w:widowControl/>
        <w:spacing w:line="500" w:lineRule="exact"/>
        <w:ind w:firstLineChars="200" w:firstLine="562"/>
        <w:jc w:val="left"/>
        <w:rPr>
          <w:rFonts w:ascii="Times New Roman" w:hAnsi="Times New Roman" w:cs="Times New Roman"/>
          <w:kern w:val="0"/>
          <w:sz w:val="28"/>
          <w:szCs w:val="28"/>
        </w:rPr>
      </w:pPr>
      <w:r>
        <w:rPr>
          <w:rFonts w:ascii="Times New Roman" w:hAnsi="Times New Roman" w:cs="Times New Roman"/>
          <w:b/>
          <w:sz w:val="28"/>
          <w:szCs w:val="28"/>
        </w:rPr>
        <w:t>培训目标：</w:t>
      </w:r>
      <w:r>
        <w:rPr>
          <w:rFonts w:ascii="Times New Roman" w:hAnsi="Times New Roman" w:cs="Times New Roman"/>
          <w:kern w:val="0"/>
          <w:sz w:val="28"/>
          <w:szCs w:val="28"/>
        </w:rPr>
        <w:t>帮助教师全面审视专业能力建设的重要性，提高教学能力并能够从学科与专业教学规律两个视角，思考课堂教学与课程建设所需要的知识、技能和态度，提升教学设计、实施、分析的基本能力。</w:t>
      </w:r>
    </w:p>
    <w:p w:rsidR="00D874D6" w:rsidRDefault="009C523E">
      <w:pPr>
        <w:pStyle w:val="1"/>
        <w:widowControl/>
        <w:numPr>
          <w:ilvl w:val="0"/>
          <w:numId w:val="1"/>
        </w:numPr>
        <w:spacing w:line="500" w:lineRule="exact"/>
        <w:ind w:firstLineChars="0"/>
        <w:jc w:val="left"/>
        <w:rPr>
          <w:rFonts w:ascii="Times New Roman" w:hAnsi="Times New Roman" w:cs="Times New Roman"/>
          <w:b/>
          <w:kern w:val="0"/>
          <w:sz w:val="30"/>
          <w:szCs w:val="30"/>
        </w:rPr>
      </w:pPr>
      <w:r>
        <w:rPr>
          <w:rFonts w:ascii="Times New Roman" w:hAnsi="Times New Roman" w:cs="Times New Roman"/>
          <w:b/>
          <w:kern w:val="0"/>
          <w:sz w:val="30"/>
          <w:szCs w:val="30"/>
        </w:rPr>
        <w:t>培训对象及时间</w:t>
      </w:r>
    </w:p>
    <w:p w:rsidR="00D874D6" w:rsidRDefault="009C523E">
      <w:pPr>
        <w:widowControl/>
        <w:spacing w:line="500" w:lineRule="exact"/>
        <w:ind w:firstLineChars="200" w:firstLine="562"/>
        <w:jc w:val="left"/>
        <w:rPr>
          <w:rFonts w:ascii="Times New Roman" w:hAnsi="Times New Roman" w:cs="Times New Roman"/>
          <w:b/>
          <w:sz w:val="28"/>
          <w:szCs w:val="28"/>
        </w:rPr>
      </w:pPr>
      <w:r>
        <w:rPr>
          <w:rFonts w:ascii="Times New Roman" w:hAnsi="Times New Roman" w:cs="Times New Roman"/>
          <w:b/>
          <w:sz w:val="28"/>
          <w:szCs w:val="28"/>
        </w:rPr>
        <w:t>培训对象：</w:t>
      </w:r>
      <w:r>
        <w:rPr>
          <w:rFonts w:ascii="Times New Roman" w:hAnsi="Times New Roman" w:cs="Times New Roman"/>
          <w:b/>
          <w:sz w:val="28"/>
          <w:szCs w:val="28"/>
        </w:rPr>
        <w:t>201</w:t>
      </w:r>
      <w:r>
        <w:rPr>
          <w:rFonts w:ascii="Times New Roman" w:hAnsi="Times New Roman" w:cs="Times New Roman" w:hint="eastAsia"/>
          <w:b/>
          <w:sz w:val="28"/>
          <w:szCs w:val="28"/>
        </w:rPr>
        <w:t>9</w:t>
      </w:r>
      <w:r>
        <w:rPr>
          <w:rFonts w:ascii="Times New Roman" w:hAnsi="Times New Roman" w:cs="Times New Roman"/>
          <w:b/>
          <w:sz w:val="28"/>
          <w:szCs w:val="28"/>
        </w:rPr>
        <w:t>年新进或转岗的具有副高级以下专业技术职称的教</w:t>
      </w:r>
      <w:proofErr w:type="gramStart"/>
      <w:r>
        <w:rPr>
          <w:rFonts w:ascii="Times New Roman" w:hAnsi="Times New Roman" w:cs="Times New Roman"/>
          <w:b/>
          <w:sz w:val="28"/>
          <w:szCs w:val="28"/>
        </w:rPr>
        <w:t>师岗</w:t>
      </w:r>
      <w:r>
        <w:rPr>
          <w:rFonts w:ascii="Times New Roman" w:hAnsi="Times New Roman" w:cs="Times New Roman" w:hint="eastAsia"/>
          <w:b/>
          <w:sz w:val="28"/>
          <w:szCs w:val="28"/>
        </w:rPr>
        <w:t>教师</w:t>
      </w:r>
      <w:proofErr w:type="gramEnd"/>
      <w:r>
        <w:rPr>
          <w:rFonts w:ascii="Times New Roman" w:hAnsi="Times New Roman" w:cs="Times New Roman"/>
          <w:b/>
          <w:sz w:val="28"/>
          <w:szCs w:val="28"/>
        </w:rPr>
        <w:t>（含辅导员）。</w:t>
      </w:r>
    </w:p>
    <w:p w:rsidR="00D874D6" w:rsidRDefault="009C523E">
      <w:pPr>
        <w:widowControl/>
        <w:spacing w:line="500" w:lineRule="exact"/>
        <w:ind w:firstLineChars="200" w:firstLine="562"/>
        <w:jc w:val="left"/>
        <w:rPr>
          <w:rFonts w:ascii="Times New Roman" w:hAnsi="Times New Roman" w:cs="Times New Roman"/>
          <w:b/>
          <w:kern w:val="0"/>
          <w:sz w:val="28"/>
          <w:szCs w:val="28"/>
        </w:rPr>
      </w:pPr>
      <w:r>
        <w:rPr>
          <w:rFonts w:ascii="Times New Roman" w:hAnsi="Times New Roman" w:cs="Times New Roman"/>
          <w:b/>
          <w:sz w:val="28"/>
          <w:szCs w:val="28"/>
        </w:rPr>
        <w:t>培训时间：</w:t>
      </w:r>
      <w:r>
        <w:rPr>
          <w:rFonts w:ascii="Times New Roman" w:hAnsi="Times New Roman" w:cs="Times New Roman"/>
          <w:b/>
          <w:kern w:val="0"/>
          <w:sz w:val="28"/>
          <w:szCs w:val="28"/>
        </w:rPr>
        <w:t>201</w:t>
      </w:r>
      <w:r>
        <w:rPr>
          <w:rFonts w:ascii="Times New Roman" w:hAnsi="Times New Roman" w:cs="Times New Roman" w:hint="eastAsia"/>
          <w:b/>
          <w:kern w:val="0"/>
          <w:sz w:val="28"/>
          <w:szCs w:val="28"/>
        </w:rPr>
        <w:t>9</w:t>
      </w:r>
      <w:r>
        <w:rPr>
          <w:rFonts w:ascii="Times New Roman" w:hAnsi="Times New Roman" w:cs="Times New Roman"/>
          <w:b/>
          <w:kern w:val="0"/>
          <w:sz w:val="28"/>
          <w:szCs w:val="28"/>
        </w:rPr>
        <w:t>-20</w:t>
      </w:r>
      <w:r>
        <w:rPr>
          <w:rFonts w:ascii="Times New Roman" w:hAnsi="Times New Roman" w:cs="Times New Roman" w:hint="eastAsia"/>
          <w:b/>
          <w:kern w:val="0"/>
          <w:sz w:val="28"/>
          <w:szCs w:val="28"/>
        </w:rPr>
        <w:t>20</w:t>
      </w:r>
      <w:r>
        <w:rPr>
          <w:rFonts w:ascii="Times New Roman" w:hAnsi="Times New Roman" w:cs="Times New Roman"/>
          <w:b/>
          <w:kern w:val="0"/>
          <w:sz w:val="28"/>
          <w:szCs w:val="28"/>
        </w:rPr>
        <w:t>学年</w:t>
      </w:r>
    </w:p>
    <w:p w:rsidR="00D874D6" w:rsidRDefault="009C523E">
      <w:pPr>
        <w:widowControl/>
        <w:spacing w:line="500" w:lineRule="exact"/>
        <w:ind w:firstLineChars="200" w:firstLine="602"/>
        <w:jc w:val="left"/>
        <w:rPr>
          <w:rFonts w:ascii="Times New Roman" w:hAnsi="Times New Roman" w:cs="Times New Roman"/>
          <w:b/>
          <w:kern w:val="0"/>
          <w:sz w:val="30"/>
          <w:szCs w:val="30"/>
        </w:rPr>
      </w:pPr>
      <w:r>
        <w:rPr>
          <w:rFonts w:ascii="Times New Roman" w:hAnsi="Times New Roman" w:cs="Times New Roman"/>
          <w:b/>
          <w:kern w:val="0"/>
          <w:sz w:val="30"/>
          <w:szCs w:val="30"/>
        </w:rPr>
        <w:lastRenderedPageBreak/>
        <w:t>三、培训内容及要求</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研修活动旨在引导新教师进行一次系统的教学体验，指导和规范新教师的教学过程和教学行为。研修期间，教务处（教师教学发展中心）</w:t>
      </w:r>
      <w:r>
        <w:rPr>
          <w:rFonts w:ascii="Times New Roman" w:hAnsi="Times New Roman" w:cs="Times New Roman" w:hint="eastAsia"/>
          <w:sz w:val="28"/>
          <w:szCs w:val="28"/>
        </w:rPr>
        <w:t>、教务处（师资</w:t>
      </w:r>
      <w:r>
        <w:rPr>
          <w:rFonts w:ascii="Times New Roman" w:hAnsi="Times New Roman" w:cs="Times New Roman"/>
          <w:sz w:val="28"/>
          <w:szCs w:val="28"/>
        </w:rPr>
        <w:t>办公室</w:t>
      </w:r>
      <w:r>
        <w:rPr>
          <w:rFonts w:ascii="Times New Roman" w:hAnsi="Times New Roman" w:cs="Times New Roman" w:hint="eastAsia"/>
          <w:sz w:val="28"/>
          <w:szCs w:val="28"/>
        </w:rPr>
        <w:t>）</w:t>
      </w:r>
      <w:r>
        <w:rPr>
          <w:rFonts w:ascii="Times New Roman" w:hAnsi="Times New Roman" w:cs="Times New Roman"/>
          <w:sz w:val="28"/>
          <w:szCs w:val="28"/>
        </w:rPr>
        <w:t>将采取主题讲座、教学工作坊、研讨交流、示范教学、教学实训、在线学习等形式组织新教师分阶段进行体验式训练和反复指导练习，达到阶段性地提升新教师教学能力的目的。</w:t>
      </w:r>
    </w:p>
    <w:p w:rsidR="00D874D6" w:rsidRDefault="009C523E">
      <w:pPr>
        <w:pStyle w:val="1"/>
        <w:spacing w:line="500" w:lineRule="exact"/>
        <w:ind w:firstLine="562"/>
        <w:rPr>
          <w:rFonts w:ascii="Times New Roman" w:hAnsi="Times New Roman" w:cs="Times New Roman"/>
          <w:b/>
          <w:sz w:val="28"/>
          <w:szCs w:val="28"/>
        </w:rPr>
      </w:pPr>
      <w:r>
        <w:rPr>
          <w:rFonts w:ascii="Times New Roman" w:hAnsi="Times New Roman" w:cs="Times New Roman"/>
          <w:b/>
          <w:sz w:val="28"/>
          <w:szCs w:val="28"/>
        </w:rPr>
        <w:t>培训的课程包括集中面授</w:t>
      </w:r>
      <w:r>
        <w:rPr>
          <w:rFonts w:ascii="Times New Roman" w:hAnsi="Times New Roman" w:cs="Times New Roman" w:hint="eastAsia"/>
          <w:b/>
          <w:sz w:val="28"/>
          <w:szCs w:val="28"/>
        </w:rPr>
        <w:t>、在线</w:t>
      </w:r>
      <w:r>
        <w:rPr>
          <w:rFonts w:ascii="Times New Roman" w:hAnsi="Times New Roman" w:cs="Times New Roman"/>
          <w:b/>
          <w:sz w:val="28"/>
          <w:szCs w:val="28"/>
        </w:rPr>
        <w:t>直播和教师</w:t>
      </w:r>
      <w:r>
        <w:rPr>
          <w:rFonts w:ascii="Times New Roman" w:hAnsi="Times New Roman" w:cs="Times New Roman" w:hint="eastAsia"/>
          <w:b/>
          <w:sz w:val="28"/>
          <w:szCs w:val="28"/>
        </w:rPr>
        <w:t>自学三</w:t>
      </w:r>
      <w:r>
        <w:rPr>
          <w:rFonts w:ascii="Times New Roman" w:hAnsi="Times New Roman" w:cs="Times New Roman"/>
          <w:b/>
          <w:sz w:val="28"/>
          <w:szCs w:val="28"/>
        </w:rPr>
        <w:t>部分。</w:t>
      </w:r>
    </w:p>
    <w:p w:rsidR="00D874D6" w:rsidRDefault="009C523E">
      <w:pPr>
        <w:widowControl/>
        <w:spacing w:line="500" w:lineRule="exact"/>
        <w:ind w:firstLineChars="148" w:firstLine="446"/>
        <w:jc w:val="left"/>
        <w:rPr>
          <w:rFonts w:ascii="Times New Roman" w:hAnsi="Times New Roman" w:cs="Times New Roman"/>
          <w:b/>
          <w:kern w:val="0"/>
          <w:sz w:val="30"/>
          <w:szCs w:val="30"/>
        </w:rPr>
      </w:pPr>
      <w:r>
        <w:rPr>
          <w:rFonts w:ascii="Times New Roman" w:hAnsi="Times New Roman" w:cs="Times New Roman"/>
          <w:b/>
          <w:kern w:val="0"/>
          <w:sz w:val="30"/>
          <w:szCs w:val="30"/>
        </w:rPr>
        <w:t>（</w:t>
      </w:r>
      <w:r>
        <w:rPr>
          <w:rFonts w:ascii="Times New Roman" w:hAnsi="Times New Roman" w:cs="Times New Roman" w:hint="eastAsia"/>
          <w:b/>
          <w:kern w:val="0"/>
          <w:sz w:val="30"/>
          <w:szCs w:val="30"/>
        </w:rPr>
        <w:t>一</w:t>
      </w:r>
      <w:r>
        <w:rPr>
          <w:rFonts w:ascii="Times New Roman" w:hAnsi="Times New Roman" w:cs="Times New Roman"/>
          <w:b/>
          <w:kern w:val="0"/>
          <w:sz w:val="30"/>
          <w:szCs w:val="30"/>
        </w:rPr>
        <w:t>）集中面授</w:t>
      </w:r>
    </w:p>
    <w:p w:rsidR="00D874D6" w:rsidRDefault="009C523E">
      <w:pPr>
        <w:pStyle w:val="1"/>
        <w:spacing w:line="500" w:lineRule="exact"/>
        <w:ind w:firstLine="562"/>
        <w:rPr>
          <w:rFonts w:ascii="Times New Roman" w:hAnsi="Times New Roman" w:cs="Times New Roman"/>
          <w:b/>
          <w:sz w:val="28"/>
          <w:szCs w:val="28"/>
        </w:rPr>
      </w:pPr>
      <w:r>
        <w:rPr>
          <w:rFonts w:ascii="Times New Roman" w:hAnsi="Times New Roman" w:cs="Times New Roman"/>
          <w:b/>
          <w:sz w:val="28"/>
          <w:szCs w:val="28"/>
        </w:rPr>
        <w:t>第一阶段：校史校情</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本阶段主要通过</w:t>
      </w:r>
      <w:r>
        <w:rPr>
          <w:rFonts w:ascii="Times New Roman" w:hAnsi="Times New Roman" w:cs="Times New Roman" w:hint="eastAsia"/>
          <w:sz w:val="28"/>
          <w:szCs w:val="28"/>
        </w:rPr>
        <w:t>学</w:t>
      </w:r>
      <w:r>
        <w:rPr>
          <w:rFonts w:ascii="Times New Roman" w:hAnsi="Times New Roman" w:cs="Times New Roman"/>
          <w:sz w:val="28"/>
          <w:szCs w:val="28"/>
        </w:rPr>
        <w:t>校领导及人事处、科研处、学生处、教务处等部门负责人的主题报告全面了解学校的事业发展及人事、科研、</w:t>
      </w:r>
      <w:r>
        <w:rPr>
          <w:rFonts w:ascii="Times New Roman" w:hAnsi="Times New Roman" w:cs="Times New Roman" w:hint="eastAsia"/>
          <w:sz w:val="28"/>
          <w:szCs w:val="28"/>
        </w:rPr>
        <w:t>学生管理、</w:t>
      </w:r>
      <w:r>
        <w:rPr>
          <w:rFonts w:ascii="Times New Roman" w:hAnsi="Times New Roman" w:cs="Times New Roman"/>
          <w:sz w:val="28"/>
          <w:szCs w:val="28"/>
        </w:rPr>
        <w:t>教学管理方面的制度、规范和师德师风建设</w:t>
      </w:r>
      <w:r>
        <w:rPr>
          <w:rFonts w:ascii="Times New Roman" w:hAnsi="Times New Roman" w:cs="Times New Roman" w:hint="eastAsia"/>
          <w:sz w:val="28"/>
          <w:szCs w:val="28"/>
        </w:rPr>
        <w:t>要求</w:t>
      </w:r>
      <w:r>
        <w:rPr>
          <w:rFonts w:ascii="Times New Roman" w:hAnsi="Times New Roman" w:cs="Times New Roman"/>
          <w:sz w:val="28"/>
          <w:szCs w:val="28"/>
        </w:rPr>
        <w:t>。</w:t>
      </w:r>
      <w:r>
        <w:rPr>
          <w:rFonts w:ascii="Times New Roman" w:hAnsi="Times New Roman" w:cs="Times New Roman" w:hint="eastAsia"/>
          <w:b/>
          <w:sz w:val="28"/>
          <w:szCs w:val="28"/>
        </w:rPr>
        <w:t>本阶段的培训，</w:t>
      </w:r>
      <w:r>
        <w:rPr>
          <w:rFonts w:ascii="Times New Roman" w:hAnsi="Times New Roman" w:cs="Times New Roman" w:hint="eastAsia"/>
          <w:b/>
          <w:sz w:val="28"/>
          <w:szCs w:val="28"/>
        </w:rPr>
        <w:t>2019</w:t>
      </w:r>
      <w:r>
        <w:rPr>
          <w:rFonts w:ascii="Times New Roman" w:hAnsi="Times New Roman" w:cs="Times New Roman" w:hint="eastAsia"/>
          <w:b/>
          <w:sz w:val="28"/>
          <w:szCs w:val="28"/>
        </w:rPr>
        <w:t>年全体新进教师都须参加。</w:t>
      </w:r>
      <w:r>
        <w:rPr>
          <w:rFonts w:ascii="Times New Roman" w:hAnsi="Times New Roman" w:cs="Times New Roman"/>
          <w:sz w:val="28"/>
          <w:szCs w:val="28"/>
        </w:rPr>
        <w:t>讲座内容安排如下：</w:t>
      </w:r>
    </w:p>
    <w:tbl>
      <w:tblPr>
        <w:tblStyle w:val="a8"/>
        <w:tblW w:w="7796" w:type="dxa"/>
        <w:tblInd w:w="392" w:type="dxa"/>
        <w:tblLayout w:type="fixed"/>
        <w:tblLook w:val="04A0" w:firstRow="1" w:lastRow="0" w:firstColumn="1" w:lastColumn="0" w:noHBand="0" w:noVBand="1"/>
      </w:tblPr>
      <w:tblGrid>
        <w:gridCol w:w="3544"/>
        <w:gridCol w:w="4252"/>
      </w:tblGrid>
      <w:tr w:rsidR="00D874D6">
        <w:trPr>
          <w:trHeight w:val="624"/>
        </w:trPr>
        <w:tc>
          <w:tcPr>
            <w:tcW w:w="3544" w:type="dxa"/>
            <w:vAlign w:val="center"/>
          </w:tcPr>
          <w:p w:rsidR="00D874D6" w:rsidRDefault="009C523E">
            <w:pPr>
              <w:jc w:val="center"/>
              <w:rPr>
                <w:rFonts w:ascii="Times New Roman" w:hAnsi="Times New Roman" w:cs="Times New Roman"/>
                <w:b/>
                <w:sz w:val="28"/>
                <w:szCs w:val="28"/>
              </w:rPr>
            </w:pPr>
            <w:r>
              <w:rPr>
                <w:rFonts w:ascii="Times New Roman" w:hAnsi="Times New Roman" w:cs="Times New Roman"/>
                <w:b/>
                <w:sz w:val="28"/>
                <w:szCs w:val="28"/>
              </w:rPr>
              <w:t>培训内容</w:t>
            </w:r>
          </w:p>
        </w:tc>
        <w:tc>
          <w:tcPr>
            <w:tcW w:w="4252" w:type="dxa"/>
            <w:vAlign w:val="center"/>
          </w:tcPr>
          <w:p w:rsidR="00D874D6" w:rsidRDefault="009C523E">
            <w:pPr>
              <w:jc w:val="center"/>
              <w:rPr>
                <w:rFonts w:ascii="Times New Roman" w:hAnsi="Times New Roman" w:cs="Times New Roman"/>
                <w:b/>
                <w:sz w:val="28"/>
                <w:szCs w:val="28"/>
              </w:rPr>
            </w:pPr>
            <w:r>
              <w:rPr>
                <w:rFonts w:ascii="Times New Roman" w:hAnsi="Times New Roman" w:cs="Times New Roman"/>
                <w:b/>
                <w:sz w:val="28"/>
                <w:szCs w:val="28"/>
              </w:rPr>
              <w:t>主讲人</w:t>
            </w:r>
          </w:p>
        </w:tc>
      </w:tr>
      <w:tr w:rsidR="00D874D6">
        <w:trPr>
          <w:trHeight w:val="624"/>
        </w:trPr>
        <w:tc>
          <w:tcPr>
            <w:tcW w:w="3544"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sz w:val="28"/>
                <w:szCs w:val="28"/>
              </w:rPr>
              <w:t>学校发展情况介绍</w:t>
            </w:r>
          </w:p>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及</w:t>
            </w:r>
            <w:r>
              <w:rPr>
                <w:rFonts w:ascii="Times New Roman" w:hAnsi="Times New Roman" w:cs="Times New Roman"/>
                <w:sz w:val="28"/>
                <w:szCs w:val="28"/>
              </w:rPr>
              <w:t>对新教师的要求</w:t>
            </w:r>
          </w:p>
        </w:tc>
        <w:tc>
          <w:tcPr>
            <w:tcW w:w="4252" w:type="dxa"/>
            <w:vAlign w:val="center"/>
          </w:tcPr>
          <w:p w:rsidR="00D874D6" w:rsidRDefault="009C523E">
            <w:pPr>
              <w:jc w:val="center"/>
              <w:rPr>
                <w:rFonts w:ascii="Times New Roman" w:hAnsi="Times New Roman" w:cs="Times New Roman"/>
                <w:sz w:val="28"/>
                <w:szCs w:val="28"/>
              </w:rPr>
            </w:pPr>
            <w:r>
              <w:rPr>
                <w:rFonts w:ascii="Times New Roman" w:hAnsi="Times New Roman" w:cs="Times New Roman"/>
                <w:sz w:val="28"/>
                <w:szCs w:val="28"/>
              </w:rPr>
              <w:t>校领导</w:t>
            </w:r>
          </w:p>
        </w:tc>
      </w:tr>
      <w:tr w:rsidR="00D874D6">
        <w:trPr>
          <w:trHeight w:val="624"/>
        </w:trPr>
        <w:tc>
          <w:tcPr>
            <w:tcW w:w="3544"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sz w:val="28"/>
                <w:szCs w:val="28"/>
              </w:rPr>
              <w:t>高校教师师德养成</w:t>
            </w:r>
          </w:p>
        </w:tc>
        <w:tc>
          <w:tcPr>
            <w:tcW w:w="4252" w:type="dxa"/>
            <w:vAlign w:val="center"/>
          </w:tcPr>
          <w:p w:rsidR="00D874D6" w:rsidRDefault="009C523E">
            <w:pPr>
              <w:jc w:val="center"/>
              <w:rPr>
                <w:rFonts w:ascii="Times New Roman" w:hAnsi="Times New Roman" w:cs="Times New Roman"/>
                <w:sz w:val="28"/>
                <w:szCs w:val="28"/>
              </w:rPr>
            </w:pPr>
            <w:r>
              <w:rPr>
                <w:rFonts w:ascii="Times New Roman" w:hAnsi="Times New Roman" w:cs="Times New Roman"/>
                <w:sz w:val="28"/>
                <w:szCs w:val="28"/>
              </w:rPr>
              <w:t>马克思主义学院教授</w:t>
            </w:r>
          </w:p>
        </w:tc>
      </w:tr>
      <w:tr w:rsidR="00D874D6">
        <w:trPr>
          <w:trHeight w:val="624"/>
        </w:trPr>
        <w:tc>
          <w:tcPr>
            <w:tcW w:w="3544" w:type="dxa"/>
            <w:vAlign w:val="center"/>
          </w:tcPr>
          <w:p w:rsidR="00D874D6" w:rsidRDefault="009C523E">
            <w:pPr>
              <w:jc w:val="center"/>
              <w:rPr>
                <w:rFonts w:ascii="Times New Roman" w:hAnsi="Times New Roman" w:cs="Times New Roman"/>
                <w:sz w:val="28"/>
                <w:szCs w:val="28"/>
              </w:rPr>
            </w:pPr>
            <w:r>
              <w:rPr>
                <w:rFonts w:ascii="Times New Roman" w:hAnsi="Times New Roman" w:cs="Times New Roman"/>
                <w:sz w:val="28"/>
                <w:szCs w:val="28"/>
              </w:rPr>
              <w:t>人事制度及师资管理</w:t>
            </w:r>
          </w:p>
        </w:tc>
        <w:tc>
          <w:tcPr>
            <w:tcW w:w="4252" w:type="dxa"/>
            <w:vAlign w:val="center"/>
          </w:tcPr>
          <w:p w:rsidR="00D874D6" w:rsidRDefault="009C523E">
            <w:pPr>
              <w:jc w:val="center"/>
              <w:rPr>
                <w:rFonts w:ascii="Times New Roman" w:hAnsi="Times New Roman" w:cs="Times New Roman"/>
                <w:sz w:val="28"/>
                <w:szCs w:val="28"/>
              </w:rPr>
            </w:pPr>
            <w:r>
              <w:rPr>
                <w:rFonts w:ascii="Times New Roman" w:hAnsi="Times New Roman" w:cs="Times New Roman"/>
                <w:sz w:val="28"/>
                <w:szCs w:val="28"/>
              </w:rPr>
              <w:t>人事处</w:t>
            </w:r>
            <w:r>
              <w:rPr>
                <w:rFonts w:ascii="Times New Roman" w:hAnsi="Times New Roman" w:cs="Times New Roman" w:hint="eastAsia"/>
                <w:sz w:val="28"/>
                <w:szCs w:val="28"/>
              </w:rPr>
              <w:t>负责人</w:t>
            </w:r>
          </w:p>
        </w:tc>
      </w:tr>
      <w:tr w:rsidR="00D874D6">
        <w:trPr>
          <w:trHeight w:val="624"/>
        </w:trPr>
        <w:tc>
          <w:tcPr>
            <w:tcW w:w="3544" w:type="dxa"/>
            <w:vAlign w:val="center"/>
          </w:tcPr>
          <w:p w:rsidR="00D874D6" w:rsidRDefault="009C523E">
            <w:pPr>
              <w:jc w:val="center"/>
              <w:rPr>
                <w:rFonts w:ascii="Times New Roman" w:hAnsi="Times New Roman" w:cs="Times New Roman"/>
                <w:sz w:val="28"/>
                <w:szCs w:val="28"/>
              </w:rPr>
            </w:pPr>
            <w:r>
              <w:rPr>
                <w:rFonts w:ascii="Times New Roman" w:hAnsi="Times New Roman" w:cs="Times New Roman"/>
                <w:sz w:val="28"/>
                <w:szCs w:val="28"/>
              </w:rPr>
              <w:t>科研政策及科研课题申报</w:t>
            </w:r>
          </w:p>
        </w:tc>
        <w:tc>
          <w:tcPr>
            <w:tcW w:w="4252" w:type="dxa"/>
            <w:vAlign w:val="center"/>
          </w:tcPr>
          <w:p w:rsidR="00D874D6" w:rsidRDefault="009C523E">
            <w:pPr>
              <w:jc w:val="center"/>
              <w:rPr>
                <w:rFonts w:ascii="Times New Roman" w:hAnsi="Times New Roman" w:cs="Times New Roman"/>
                <w:sz w:val="28"/>
                <w:szCs w:val="28"/>
              </w:rPr>
            </w:pPr>
            <w:r>
              <w:rPr>
                <w:rFonts w:ascii="Times New Roman" w:hAnsi="Times New Roman" w:cs="Times New Roman"/>
                <w:sz w:val="28"/>
                <w:szCs w:val="28"/>
              </w:rPr>
              <w:t>科研处</w:t>
            </w:r>
            <w:r>
              <w:rPr>
                <w:rFonts w:ascii="Times New Roman" w:hAnsi="Times New Roman" w:cs="Times New Roman" w:hint="eastAsia"/>
                <w:sz w:val="28"/>
                <w:szCs w:val="28"/>
              </w:rPr>
              <w:t>负责人</w:t>
            </w:r>
          </w:p>
        </w:tc>
      </w:tr>
      <w:tr w:rsidR="00D874D6">
        <w:trPr>
          <w:trHeight w:val="624"/>
        </w:trPr>
        <w:tc>
          <w:tcPr>
            <w:tcW w:w="3544"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sz w:val="28"/>
                <w:szCs w:val="28"/>
              </w:rPr>
              <w:t>当代大学生的行为特点</w:t>
            </w:r>
          </w:p>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sz w:val="28"/>
                <w:szCs w:val="28"/>
              </w:rPr>
              <w:t>及教育模式</w:t>
            </w:r>
          </w:p>
        </w:tc>
        <w:tc>
          <w:tcPr>
            <w:tcW w:w="4252" w:type="dxa"/>
            <w:vAlign w:val="center"/>
          </w:tcPr>
          <w:p w:rsidR="00D874D6" w:rsidRDefault="009C523E">
            <w:pPr>
              <w:jc w:val="center"/>
              <w:rPr>
                <w:rFonts w:ascii="Times New Roman" w:hAnsi="Times New Roman" w:cs="Times New Roman"/>
                <w:sz w:val="28"/>
                <w:szCs w:val="28"/>
              </w:rPr>
            </w:pPr>
            <w:r>
              <w:rPr>
                <w:rFonts w:ascii="Times New Roman" w:hAnsi="Times New Roman" w:cs="Times New Roman"/>
                <w:sz w:val="28"/>
                <w:szCs w:val="28"/>
              </w:rPr>
              <w:t>学生处</w:t>
            </w:r>
            <w:r>
              <w:rPr>
                <w:rFonts w:ascii="Times New Roman" w:hAnsi="Times New Roman" w:cs="Times New Roman" w:hint="eastAsia"/>
                <w:sz w:val="28"/>
                <w:szCs w:val="28"/>
              </w:rPr>
              <w:t>负责人</w:t>
            </w:r>
          </w:p>
        </w:tc>
      </w:tr>
    </w:tbl>
    <w:p w:rsidR="00D874D6" w:rsidRDefault="009C523E">
      <w:pPr>
        <w:spacing w:line="500" w:lineRule="exact"/>
        <w:ind w:firstLineChars="196" w:firstLine="551"/>
        <w:rPr>
          <w:rFonts w:ascii="Times New Roman" w:hAnsi="Times New Roman" w:cs="Times New Roman"/>
          <w:sz w:val="28"/>
          <w:szCs w:val="28"/>
        </w:rPr>
      </w:pPr>
      <w:r>
        <w:rPr>
          <w:rFonts w:ascii="Times New Roman" w:hAnsi="Times New Roman" w:cs="Times New Roman"/>
          <w:b/>
          <w:sz w:val="28"/>
          <w:szCs w:val="28"/>
        </w:rPr>
        <w:t>本阶段培训结束后，每位教师撰写</w:t>
      </w:r>
      <w:r>
        <w:rPr>
          <w:rFonts w:ascii="Times New Roman" w:hAnsi="Times New Roman" w:cs="Times New Roman"/>
          <w:b/>
          <w:sz w:val="28"/>
          <w:szCs w:val="28"/>
        </w:rPr>
        <w:t>800</w:t>
      </w:r>
      <w:r>
        <w:rPr>
          <w:rFonts w:ascii="Times New Roman" w:hAnsi="Times New Roman" w:cs="Times New Roman"/>
          <w:b/>
          <w:sz w:val="28"/>
          <w:szCs w:val="28"/>
        </w:rPr>
        <w:t>字左右的培训心得，并于培训结束后的一周内</w:t>
      </w:r>
      <w:r>
        <w:rPr>
          <w:rFonts w:ascii="Times New Roman" w:hAnsi="Times New Roman" w:cs="Times New Roman" w:hint="eastAsia"/>
          <w:b/>
          <w:sz w:val="28"/>
          <w:szCs w:val="28"/>
        </w:rPr>
        <w:t>上传到学校网络教学平台——“新教师岗前校本培训”课程相关作业区，或通过学习通</w:t>
      </w:r>
      <w:r>
        <w:rPr>
          <w:rFonts w:ascii="Times New Roman" w:hAnsi="Times New Roman" w:cs="Times New Roman" w:hint="eastAsia"/>
          <w:b/>
          <w:sz w:val="28"/>
          <w:szCs w:val="28"/>
        </w:rPr>
        <w:t>APP</w:t>
      </w:r>
      <w:r>
        <w:rPr>
          <w:rFonts w:ascii="Times New Roman" w:hAnsi="Times New Roman" w:cs="Times New Roman" w:hint="eastAsia"/>
          <w:b/>
          <w:sz w:val="28"/>
          <w:szCs w:val="28"/>
        </w:rPr>
        <w:t>上传</w:t>
      </w:r>
      <w:r>
        <w:rPr>
          <w:rFonts w:ascii="Times New Roman" w:hAnsi="Times New Roman" w:cs="Times New Roman"/>
          <w:sz w:val="28"/>
          <w:szCs w:val="28"/>
        </w:rPr>
        <w:t>。</w:t>
      </w:r>
    </w:p>
    <w:p w:rsidR="00D874D6" w:rsidRDefault="009C523E">
      <w:pPr>
        <w:pStyle w:val="1"/>
        <w:spacing w:line="500" w:lineRule="exact"/>
        <w:ind w:firstLine="562"/>
        <w:rPr>
          <w:rFonts w:ascii="Times New Roman" w:hAnsi="Times New Roman" w:cs="Times New Roman"/>
          <w:b/>
          <w:sz w:val="28"/>
          <w:szCs w:val="28"/>
        </w:rPr>
      </w:pPr>
      <w:r>
        <w:rPr>
          <w:rFonts w:ascii="Times New Roman" w:hAnsi="Times New Roman" w:cs="Times New Roman"/>
          <w:b/>
          <w:sz w:val="28"/>
          <w:szCs w:val="28"/>
        </w:rPr>
        <w:t>第二阶段：教学规范</w:t>
      </w:r>
    </w:p>
    <w:p w:rsidR="00D874D6" w:rsidRDefault="009C523E">
      <w:pPr>
        <w:pStyle w:val="1"/>
        <w:spacing w:line="500" w:lineRule="exact"/>
        <w:ind w:firstLine="560"/>
        <w:rPr>
          <w:rFonts w:ascii="Times New Roman" w:hAnsi="Times New Roman" w:cs="Times New Roman"/>
          <w:b/>
          <w:sz w:val="28"/>
          <w:szCs w:val="28"/>
        </w:rPr>
      </w:pPr>
      <w:r>
        <w:rPr>
          <w:rFonts w:ascii="Times New Roman" w:hAnsi="Times New Roman" w:cs="Times New Roman"/>
          <w:sz w:val="28"/>
          <w:szCs w:val="28"/>
        </w:rPr>
        <w:t>通过</w:t>
      </w:r>
      <w:r>
        <w:rPr>
          <w:rFonts w:ascii="Times New Roman" w:hAnsi="Times New Roman" w:cs="Times New Roman" w:hint="eastAsia"/>
          <w:sz w:val="28"/>
          <w:szCs w:val="28"/>
        </w:rPr>
        <w:t>本阶段的课程学习，</w:t>
      </w:r>
      <w:r>
        <w:rPr>
          <w:rFonts w:ascii="Times New Roman" w:hAnsi="Times New Roman" w:cs="Times New Roman"/>
          <w:sz w:val="28"/>
          <w:szCs w:val="28"/>
        </w:rPr>
        <w:t>使新教师</w:t>
      </w:r>
      <w:r>
        <w:rPr>
          <w:rFonts w:ascii="Times New Roman" w:hAnsi="Times New Roman" w:cs="Times New Roman"/>
          <w:sz w:val="28"/>
          <w:szCs w:val="28"/>
        </w:rPr>
        <w:t>感受</w:t>
      </w:r>
      <w:r w:rsidR="0025431A">
        <w:rPr>
          <w:rFonts w:ascii="Times New Roman" w:hAnsi="Times New Roman" w:cs="Times New Roman" w:hint="eastAsia"/>
          <w:sz w:val="28"/>
          <w:szCs w:val="28"/>
        </w:rPr>
        <w:t>和</w:t>
      </w:r>
      <w:r>
        <w:rPr>
          <w:rFonts w:ascii="Times New Roman" w:hAnsi="Times New Roman" w:cs="Times New Roman"/>
          <w:sz w:val="28"/>
          <w:szCs w:val="28"/>
        </w:rPr>
        <w:t>理解课堂教学的基本规范，开阔视野、吸收养分，有所启发。</w:t>
      </w:r>
    </w:p>
    <w:p w:rsidR="00D874D6" w:rsidRDefault="009C523E">
      <w:pPr>
        <w:widowControl/>
        <w:spacing w:line="500" w:lineRule="exact"/>
        <w:ind w:firstLineChars="200" w:firstLine="562"/>
        <w:jc w:val="left"/>
        <w:rPr>
          <w:rFonts w:ascii="Times New Roman" w:hAnsi="Times New Roman" w:cs="Times New Roman"/>
          <w:b/>
          <w:sz w:val="28"/>
          <w:szCs w:val="28"/>
        </w:rPr>
      </w:pPr>
      <w:r>
        <w:rPr>
          <w:rFonts w:ascii="Times New Roman" w:hAnsi="Times New Roman" w:cs="Times New Roman" w:hint="eastAsia"/>
          <w:b/>
          <w:sz w:val="28"/>
          <w:szCs w:val="28"/>
        </w:rPr>
        <w:lastRenderedPageBreak/>
        <w:t>本阶段</w:t>
      </w:r>
      <w:r>
        <w:rPr>
          <w:rFonts w:ascii="Times New Roman" w:hAnsi="Times New Roman" w:cs="Times New Roman"/>
          <w:b/>
          <w:sz w:val="28"/>
          <w:szCs w:val="28"/>
        </w:rPr>
        <w:t>的培训对象：</w:t>
      </w:r>
      <w:r>
        <w:rPr>
          <w:rFonts w:ascii="Times New Roman" w:hAnsi="Times New Roman" w:cs="Times New Roman"/>
          <w:b/>
          <w:sz w:val="28"/>
          <w:szCs w:val="28"/>
        </w:rPr>
        <w:t>201</w:t>
      </w:r>
      <w:r>
        <w:rPr>
          <w:rFonts w:ascii="Times New Roman" w:hAnsi="Times New Roman" w:cs="Times New Roman" w:hint="eastAsia"/>
          <w:b/>
          <w:sz w:val="28"/>
          <w:szCs w:val="28"/>
        </w:rPr>
        <w:t>9</w:t>
      </w:r>
      <w:r>
        <w:rPr>
          <w:rFonts w:ascii="Times New Roman" w:hAnsi="Times New Roman" w:cs="Times New Roman"/>
          <w:b/>
          <w:sz w:val="28"/>
          <w:szCs w:val="28"/>
        </w:rPr>
        <w:t>年新进或转岗的具有副高级以下专业技术职称的教师岗</w:t>
      </w:r>
      <w:r>
        <w:rPr>
          <w:rFonts w:ascii="Times New Roman" w:hAnsi="Times New Roman" w:cs="Times New Roman" w:hint="eastAsia"/>
          <w:b/>
          <w:sz w:val="28"/>
          <w:szCs w:val="28"/>
        </w:rPr>
        <w:t>教师</w:t>
      </w:r>
      <w:r>
        <w:rPr>
          <w:rFonts w:ascii="Times New Roman" w:hAnsi="Times New Roman" w:cs="Times New Roman"/>
          <w:b/>
          <w:sz w:val="28"/>
          <w:szCs w:val="28"/>
        </w:rPr>
        <w:t>（含辅导员）</w:t>
      </w:r>
      <w:r>
        <w:rPr>
          <w:rFonts w:ascii="Times New Roman" w:hAnsi="Times New Roman" w:cs="Times New Roman" w:hint="eastAsia"/>
          <w:b/>
          <w:sz w:val="28"/>
          <w:szCs w:val="28"/>
        </w:rPr>
        <w:t>。</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讲座内容安排如下：</w:t>
      </w:r>
    </w:p>
    <w:tbl>
      <w:tblPr>
        <w:tblStyle w:val="a8"/>
        <w:tblW w:w="8789" w:type="dxa"/>
        <w:tblInd w:w="108" w:type="dxa"/>
        <w:tblLayout w:type="fixed"/>
        <w:tblLook w:val="04A0" w:firstRow="1" w:lastRow="0" w:firstColumn="1" w:lastColumn="0" w:noHBand="0" w:noVBand="1"/>
      </w:tblPr>
      <w:tblGrid>
        <w:gridCol w:w="3402"/>
        <w:gridCol w:w="5387"/>
      </w:tblGrid>
      <w:tr w:rsidR="00D874D6">
        <w:trPr>
          <w:trHeight w:val="624"/>
        </w:trPr>
        <w:tc>
          <w:tcPr>
            <w:tcW w:w="3402" w:type="dxa"/>
            <w:vAlign w:val="center"/>
          </w:tcPr>
          <w:p w:rsidR="00D874D6" w:rsidRDefault="009C523E">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培训内容</w:t>
            </w:r>
          </w:p>
        </w:tc>
        <w:tc>
          <w:tcPr>
            <w:tcW w:w="5387" w:type="dxa"/>
            <w:vAlign w:val="center"/>
          </w:tcPr>
          <w:p w:rsidR="00D874D6" w:rsidRDefault="009C523E">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主讲人</w:t>
            </w:r>
          </w:p>
        </w:tc>
      </w:tr>
      <w:tr w:rsidR="00D874D6">
        <w:trPr>
          <w:trHeight w:val="624"/>
        </w:trPr>
        <w:tc>
          <w:tcPr>
            <w:tcW w:w="3402"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sz w:val="28"/>
                <w:szCs w:val="28"/>
              </w:rPr>
              <w:t>教学管理与教师素养</w:t>
            </w:r>
          </w:p>
        </w:tc>
        <w:tc>
          <w:tcPr>
            <w:tcW w:w="5387"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sz w:val="28"/>
                <w:szCs w:val="28"/>
              </w:rPr>
              <w:t>教务处</w:t>
            </w:r>
            <w:r>
              <w:rPr>
                <w:rFonts w:ascii="Times New Roman" w:hAnsi="Times New Roman" w:cs="Times New Roman" w:hint="eastAsia"/>
                <w:sz w:val="28"/>
                <w:szCs w:val="28"/>
              </w:rPr>
              <w:t>负责人</w:t>
            </w:r>
          </w:p>
        </w:tc>
      </w:tr>
      <w:tr w:rsidR="00D874D6">
        <w:trPr>
          <w:trHeight w:val="624"/>
        </w:trPr>
        <w:tc>
          <w:tcPr>
            <w:tcW w:w="3402"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sz w:val="28"/>
                <w:szCs w:val="28"/>
              </w:rPr>
              <w:t>大学教师如何上好一堂课</w:t>
            </w:r>
          </w:p>
        </w:tc>
        <w:tc>
          <w:tcPr>
            <w:tcW w:w="5387" w:type="dxa"/>
            <w:vAlign w:val="center"/>
          </w:tcPr>
          <w:p w:rsidR="00D874D6" w:rsidRDefault="009C523E">
            <w:pPr>
              <w:spacing w:line="320" w:lineRule="exact"/>
              <w:jc w:val="center"/>
              <w:rPr>
                <w:rFonts w:ascii="Times New Roman" w:hAnsi="Times New Roman" w:cs="Times New Roman"/>
                <w:sz w:val="28"/>
                <w:szCs w:val="28"/>
              </w:rPr>
            </w:pPr>
            <w:proofErr w:type="gramStart"/>
            <w:r>
              <w:rPr>
                <w:rFonts w:ascii="Times New Roman" w:hAnsi="Times New Roman" w:cs="Times New Roman"/>
                <w:sz w:val="28"/>
                <w:szCs w:val="28"/>
              </w:rPr>
              <w:t>张典兵</w:t>
            </w:r>
            <w:proofErr w:type="gramEnd"/>
            <w:r>
              <w:rPr>
                <w:rFonts w:ascii="Times New Roman" w:hAnsi="Times New Roman" w:cs="Times New Roman" w:hint="eastAsia"/>
                <w:sz w:val="28"/>
                <w:szCs w:val="28"/>
              </w:rPr>
              <w:t xml:space="preserve"> </w:t>
            </w:r>
            <w:r>
              <w:rPr>
                <w:rFonts w:ascii="Times New Roman" w:hAnsi="Times New Roman" w:cs="Times New Roman"/>
                <w:sz w:val="28"/>
                <w:szCs w:val="28"/>
              </w:rPr>
              <w:t>教育科学学院</w:t>
            </w:r>
            <w:r>
              <w:rPr>
                <w:rFonts w:ascii="Times New Roman" w:hAnsi="Times New Roman" w:cs="Times New Roman" w:hint="eastAsia"/>
                <w:sz w:val="28"/>
                <w:szCs w:val="28"/>
              </w:rPr>
              <w:t xml:space="preserve"> </w:t>
            </w:r>
            <w:r>
              <w:rPr>
                <w:rFonts w:ascii="Times New Roman" w:hAnsi="Times New Roman" w:cs="Times New Roman"/>
                <w:sz w:val="28"/>
                <w:szCs w:val="28"/>
              </w:rPr>
              <w:t>副院长</w:t>
            </w:r>
            <w:r>
              <w:rPr>
                <w:rFonts w:ascii="Times New Roman" w:hAnsi="Times New Roman" w:cs="Times New Roman" w:hint="eastAsia"/>
                <w:sz w:val="28"/>
                <w:szCs w:val="28"/>
              </w:rPr>
              <w:t xml:space="preserve"> </w:t>
            </w:r>
            <w:r>
              <w:rPr>
                <w:rFonts w:ascii="Times New Roman" w:hAnsi="Times New Roman" w:cs="Times New Roman" w:hint="eastAsia"/>
                <w:sz w:val="28"/>
                <w:szCs w:val="28"/>
              </w:rPr>
              <w:t>教授</w:t>
            </w:r>
          </w:p>
        </w:tc>
      </w:tr>
      <w:tr w:rsidR="00D874D6">
        <w:trPr>
          <w:trHeight w:val="624"/>
        </w:trPr>
        <w:tc>
          <w:tcPr>
            <w:tcW w:w="3402"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PPT</w:t>
            </w:r>
            <w:r>
              <w:rPr>
                <w:rFonts w:ascii="Times New Roman" w:hAnsi="Times New Roman" w:cs="Times New Roman" w:hint="eastAsia"/>
                <w:sz w:val="28"/>
                <w:szCs w:val="28"/>
              </w:rPr>
              <w:t>制作交流</w:t>
            </w:r>
          </w:p>
        </w:tc>
        <w:tc>
          <w:tcPr>
            <w:tcW w:w="5387"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机电工程学院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张磊</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D874D6">
        <w:trPr>
          <w:trHeight w:val="770"/>
        </w:trPr>
        <w:tc>
          <w:tcPr>
            <w:tcW w:w="3402"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教学基本素养与课堂教学</w:t>
            </w:r>
          </w:p>
        </w:tc>
        <w:tc>
          <w:tcPr>
            <w:tcW w:w="5387"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管理学院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张阿曼</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D874D6">
        <w:trPr>
          <w:trHeight w:val="852"/>
        </w:trPr>
        <w:tc>
          <w:tcPr>
            <w:tcW w:w="3402"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基于</w:t>
            </w:r>
            <w:r>
              <w:rPr>
                <w:rFonts w:ascii="Times New Roman" w:hAnsi="Times New Roman" w:cs="Times New Roman" w:hint="eastAsia"/>
                <w:sz w:val="28"/>
                <w:szCs w:val="28"/>
              </w:rPr>
              <w:t>BOPPPS</w:t>
            </w:r>
            <w:r>
              <w:rPr>
                <w:rFonts w:ascii="Times New Roman" w:hAnsi="Times New Roman" w:cs="Times New Roman" w:hint="eastAsia"/>
                <w:sz w:val="28"/>
                <w:szCs w:val="28"/>
              </w:rPr>
              <w:t>模型的教学设计和应用</w:t>
            </w:r>
          </w:p>
        </w:tc>
        <w:tc>
          <w:tcPr>
            <w:tcW w:w="5387"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化学化工学院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李靖</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D874D6">
        <w:trPr>
          <w:trHeight w:val="822"/>
        </w:trPr>
        <w:tc>
          <w:tcPr>
            <w:tcW w:w="3402"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大学课程教学设计的实践研究</w:t>
            </w:r>
          </w:p>
        </w:tc>
        <w:tc>
          <w:tcPr>
            <w:tcW w:w="5387" w:type="dxa"/>
            <w:vAlign w:val="center"/>
          </w:tcPr>
          <w:p w:rsidR="00D874D6" w:rsidRDefault="009C523E">
            <w:pPr>
              <w:spacing w:line="320" w:lineRule="exact"/>
              <w:ind w:firstLineChars="50" w:firstLine="140"/>
              <w:rPr>
                <w:rFonts w:ascii="Times New Roman" w:hAnsi="Times New Roman" w:cs="Times New Roman"/>
                <w:sz w:val="28"/>
                <w:szCs w:val="28"/>
              </w:rPr>
            </w:pPr>
            <w:r>
              <w:rPr>
                <w:rFonts w:ascii="Times New Roman" w:hAnsi="Times New Roman" w:cs="Times New Roman" w:hint="eastAsia"/>
                <w:sz w:val="28"/>
                <w:szCs w:val="28"/>
              </w:rPr>
              <w:t>数学与物理科学学院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杨金云</w:t>
            </w:r>
            <w:r>
              <w:rPr>
                <w:rFonts w:ascii="Times New Roman" w:hAnsi="Times New Roman" w:cs="Times New Roman" w:hint="eastAsia"/>
                <w:sz w:val="28"/>
                <w:szCs w:val="28"/>
              </w:rPr>
              <w:t xml:space="preserve"> </w:t>
            </w:r>
            <w:r>
              <w:rPr>
                <w:rFonts w:ascii="Times New Roman" w:hAnsi="Times New Roman" w:cs="Times New Roman" w:hint="eastAsia"/>
                <w:sz w:val="28"/>
                <w:szCs w:val="28"/>
              </w:rPr>
              <w:t>教授</w:t>
            </w:r>
          </w:p>
        </w:tc>
      </w:tr>
    </w:tbl>
    <w:p w:rsidR="00D874D6" w:rsidRDefault="009C523E" w:rsidP="0025431A">
      <w:pPr>
        <w:spacing w:line="500" w:lineRule="exact"/>
        <w:ind w:firstLineChars="202" w:firstLine="566"/>
        <w:jc w:val="left"/>
        <w:rPr>
          <w:rFonts w:ascii="Times New Roman" w:hAnsi="Times New Roman" w:cs="Times New Roman"/>
          <w:b/>
          <w:sz w:val="28"/>
          <w:szCs w:val="28"/>
        </w:rPr>
      </w:pPr>
      <w:r>
        <w:rPr>
          <w:rFonts w:ascii="Times New Roman" w:hAnsi="Times New Roman" w:cs="Times New Roman"/>
          <w:sz w:val="28"/>
          <w:szCs w:val="28"/>
        </w:rPr>
        <w:t>本阶段培训结束后，</w:t>
      </w:r>
      <w:r>
        <w:rPr>
          <w:rFonts w:ascii="Times New Roman" w:hAnsi="Times New Roman" w:cs="Times New Roman"/>
          <w:b/>
          <w:sz w:val="28"/>
          <w:szCs w:val="28"/>
        </w:rPr>
        <w:t>每位新教师结合自己的课程撰写</w:t>
      </w:r>
      <w:r>
        <w:rPr>
          <w:rFonts w:ascii="Times New Roman" w:hAnsi="Times New Roman" w:cs="Times New Roman"/>
          <w:b/>
          <w:sz w:val="28"/>
          <w:szCs w:val="28"/>
        </w:rPr>
        <w:t>800</w:t>
      </w:r>
      <w:r>
        <w:rPr>
          <w:rFonts w:ascii="Times New Roman" w:hAnsi="Times New Roman" w:cs="Times New Roman"/>
          <w:b/>
          <w:sz w:val="28"/>
          <w:szCs w:val="28"/>
        </w:rPr>
        <w:t>字左右的培训心得，并于培训结束后的一周内</w:t>
      </w:r>
      <w:r>
        <w:rPr>
          <w:rFonts w:ascii="Times New Roman" w:hAnsi="Times New Roman" w:cs="Times New Roman" w:hint="eastAsia"/>
          <w:b/>
          <w:sz w:val="28"/>
          <w:szCs w:val="28"/>
        </w:rPr>
        <w:t>上传到学校网络教学平台——“新教师岗前校本培训”课程相关作业区</w:t>
      </w:r>
      <w:r>
        <w:rPr>
          <w:rFonts w:ascii="Times New Roman" w:hAnsi="Times New Roman" w:cs="Times New Roman"/>
          <w:sz w:val="28"/>
          <w:szCs w:val="28"/>
        </w:rPr>
        <w:t>。</w:t>
      </w:r>
      <w:r>
        <w:rPr>
          <w:rFonts w:ascii="Times New Roman" w:hAnsi="Times New Roman" w:cs="Times New Roman"/>
          <w:b/>
          <w:sz w:val="28"/>
          <w:szCs w:val="28"/>
        </w:rPr>
        <w:t>同时撰写</w:t>
      </w:r>
      <w:r>
        <w:rPr>
          <w:rFonts w:ascii="Times New Roman" w:hAnsi="Times New Roman" w:cs="Times New Roman"/>
          <w:b/>
          <w:sz w:val="28"/>
          <w:szCs w:val="28"/>
        </w:rPr>
        <w:t>15</w:t>
      </w:r>
      <w:r>
        <w:rPr>
          <w:rFonts w:ascii="Times New Roman" w:hAnsi="Times New Roman" w:cs="Times New Roman"/>
          <w:b/>
          <w:sz w:val="28"/>
          <w:szCs w:val="28"/>
        </w:rPr>
        <w:t>分钟的课程教案（</w:t>
      </w:r>
      <w:r>
        <w:rPr>
          <w:rFonts w:ascii="Times New Roman" w:hAnsi="Times New Roman" w:cs="Times New Roman" w:hint="eastAsia"/>
          <w:b/>
          <w:sz w:val="28"/>
          <w:szCs w:val="28"/>
        </w:rPr>
        <w:t>以学校下发的课程模版为准</w:t>
      </w:r>
      <w:r>
        <w:rPr>
          <w:rFonts w:ascii="Times New Roman" w:hAnsi="Times New Roman" w:cs="Times New Roman"/>
          <w:b/>
          <w:sz w:val="28"/>
          <w:szCs w:val="28"/>
        </w:rPr>
        <w:t>），制作</w:t>
      </w:r>
      <w:r>
        <w:rPr>
          <w:rFonts w:ascii="Times New Roman" w:hAnsi="Times New Roman" w:cs="Times New Roman"/>
          <w:b/>
          <w:sz w:val="28"/>
          <w:szCs w:val="28"/>
        </w:rPr>
        <w:t>15</w:t>
      </w:r>
      <w:r>
        <w:rPr>
          <w:rFonts w:ascii="Times New Roman" w:hAnsi="Times New Roman" w:cs="Times New Roman"/>
          <w:b/>
          <w:sz w:val="28"/>
          <w:szCs w:val="28"/>
        </w:rPr>
        <w:t>分钟的课程</w:t>
      </w:r>
      <w:r>
        <w:rPr>
          <w:rFonts w:ascii="Times New Roman" w:hAnsi="Times New Roman" w:cs="Times New Roman"/>
          <w:b/>
          <w:sz w:val="28"/>
          <w:szCs w:val="28"/>
        </w:rPr>
        <w:t>PPT</w:t>
      </w:r>
      <w:r>
        <w:rPr>
          <w:rFonts w:ascii="Times New Roman" w:hAnsi="Times New Roman" w:cs="Times New Roman"/>
          <w:b/>
          <w:sz w:val="28"/>
          <w:szCs w:val="28"/>
        </w:rPr>
        <w:t>，以及拍摄</w:t>
      </w:r>
      <w:r>
        <w:rPr>
          <w:rFonts w:ascii="Times New Roman" w:hAnsi="Times New Roman" w:cs="Times New Roman"/>
          <w:b/>
          <w:sz w:val="28"/>
          <w:szCs w:val="28"/>
        </w:rPr>
        <w:t>15</w:t>
      </w:r>
      <w:r>
        <w:rPr>
          <w:rFonts w:ascii="Times New Roman" w:hAnsi="Times New Roman" w:cs="Times New Roman"/>
          <w:b/>
          <w:sz w:val="28"/>
          <w:szCs w:val="28"/>
        </w:rPr>
        <w:t>分钟</w:t>
      </w:r>
      <w:proofErr w:type="gramStart"/>
      <w:r>
        <w:rPr>
          <w:rFonts w:ascii="Times New Roman" w:hAnsi="Times New Roman" w:cs="Times New Roman"/>
          <w:b/>
          <w:sz w:val="28"/>
          <w:szCs w:val="28"/>
        </w:rPr>
        <w:t>的微课录像</w:t>
      </w:r>
      <w:proofErr w:type="gramEnd"/>
      <w:r>
        <w:rPr>
          <w:rFonts w:ascii="Times New Roman" w:hAnsi="Times New Roman" w:cs="Times New Roman"/>
          <w:b/>
          <w:sz w:val="28"/>
          <w:szCs w:val="28"/>
        </w:rPr>
        <w:t>（可在常态化录播教室拍摄，教室</w:t>
      </w:r>
      <w:proofErr w:type="gramStart"/>
      <w:r>
        <w:rPr>
          <w:rFonts w:ascii="Times New Roman" w:hAnsi="Times New Roman" w:cs="Times New Roman"/>
          <w:b/>
          <w:sz w:val="28"/>
          <w:szCs w:val="28"/>
        </w:rPr>
        <w:t>分布见</w:t>
      </w:r>
      <w:proofErr w:type="gramEnd"/>
      <w:r>
        <w:rPr>
          <w:rFonts w:ascii="Times New Roman" w:hAnsi="Times New Roman" w:cs="Times New Roman"/>
          <w:b/>
          <w:sz w:val="28"/>
          <w:szCs w:val="28"/>
        </w:rPr>
        <w:t>下</w:t>
      </w:r>
      <w:r>
        <w:rPr>
          <w:rFonts w:ascii="Times New Roman" w:hAnsi="Times New Roman" w:cs="Times New Roman"/>
          <w:b/>
          <w:sz w:val="28"/>
          <w:szCs w:val="28"/>
        </w:rPr>
        <w:t>“</w:t>
      </w:r>
      <w:r>
        <w:rPr>
          <w:rFonts w:ascii="Times New Roman" w:hAnsi="Times New Roman" w:cs="Times New Roman"/>
          <w:b/>
          <w:sz w:val="28"/>
          <w:szCs w:val="28"/>
        </w:rPr>
        <w:t>学习要求</w:t>
      </w:r>
      <w:r>
        <w:rPr>
          <w:rFonts w:ascii="Times New Roman" w:hAnsi="Times New Roman" w:cs="Times New Roman"/>
          <w:b/>
          <w:sz w:val="28"/>
          <w:szCs w:val="28"/>
        </w:rPr>
        <w:t>”</w:t>
      </w:r>
      <w:r>
        <w:rPr>
          <w:rFonts w:ascii="Times New Roman" w:hAnsi="Times New Roman" w:cs="Times New Roman"/>
          <w:b/>
          <w:sz w:val="28"/>
          <w:szCs w:val="28"/>
        </w:rPr>
        <w:t>）</w:t>
      </w:r>
      <w:r>
        <w:rPr>
          <w:rFonts w:ascii="Times New Roman" w:hAnsi="Times New Roman" w:cs="Times New Roman"/>
          <w:sz w:val="28"/>
          <w:szCs w:val="28"/>
        </w:rPr>
        <w:t>。</w:t>
      </w:r>
      <w:r>
        <w:rPr>
          <w:rFonts w:ascii="Times New Roman" w:hAnsi="Times New Roman" w:cs="Times New Roman"/>
          <w:b/>
          <w:sz w:val="28"/>
          <w:szCs w:val="28"/>
        </w:rPr>
        <w:t>教师们可在</w:t>
      </w:r>
      <w:r>
        <w:rPr>
          <w:rFonts w:ascii="Times New Roman" w:hAnsi="Times New Roman" w:cs="Times New Roman"/>
          <w:b/>
          <w:sz w:val="28"/>
          <w:szCs w:val="28"/>
        </w:rPr>
        <w:t>“</w:t>
      </w:r>
      <w:r>
        <w:rPr>
          <w:rFonts w:ascii="Times New Roman" w:hAnsi="Times New Roman" w:cs="Times New Roman"/>
          <w:b/>
          <w:sz w:val="28"/>
          <w:szCs w:val="28"/>
        </w:rPr>
        <w:t>徐工院教师发展群</w:t>
      </w:r>
      <w:r>
        <w:rPr>
          <w:rFonts w:ascii="Times New Roman" w:hAnsi="Times New Roman" w:cs="Times New Roman"/>
          <w:b/>
          <w:sz w:val="28"/>
          <w:szCs w:val="28"/>
        </w:rPr>
        <w:t>”</w:t>
      </w:r>
      <w:r>
        <w:rPr>
          <w:rFonts w:ascii="Times New Roman" w:hAnsi="Times New Roman" w:cs="Times New Roman"/>
          <w:b/>
          <w:sz w:val="28"/>
          <w:szCs w:val="28"/>
        </w:rPr>
        <w:t>（群号：</w:t>
      </w:r>
      <w:r>
        <w:rPr>
          <w:rFonts w:ascii="Times New Roman" w:hAnsi="Times New Roman" w:cs="Times New Roman"/>
          <w:b/>
          <w:sz w:val="28"/>
          <w:szCs w:val="28"/>
        </w:rPr>
        <w:t>99397707</w:t>
      </w:r>
      <w:r>
        <w:rPr>
          <w:rFonts w:ascii="Times New Roman" w:hAnsi="Times New Roman" w:cs="Times New Roman"/>
          <w:b/>
          <w:sz w:val="28"/>
          <w:szCs w:val="28"/>
        </w:rPr>
        <w:t>）内开展研讨和交流。</w:t>
      </w:r>
    </w:p>
    <w:p w:rsidR="00D874D6" w:rsidRDefault="009C523E">
      <w:pPr>
        <w:pStyle w:val="1"/>
        <w:spacing w:line="500" w:lineRule="exact"/>
        <w:ind w:firstLine="562"/>
        <w:rPr>
          <w:rFonts w:ascii="Times New Roman" w:hAnsi="Times New Roman" w:cs="Times New Roman"/>
          <w:b/>
          <w:sz w:val="28"/>
          <w:szCs w:val="28"/>
        </w:rPr>
      </w:pPr>
      <w:r>
        <w:rPr>
          <w:rFonts w:ascii="Times New Roman" w:hAnsi="Times New Roman" w:cs="Times New Roman"/>
          <w:b/>
          <w:sz w:val="28"/>
          <w:szCs w:val="28"/>
        </w:rPr>
        <w:t>第三阶段：教学技能</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通过</w:t>
      </w:r>
      <w:r>
        <w:rPr>
          <w:rFonts w:ascii="Times New Roman" w:hAnsi="Times New Roman" w:cs="Times New Roman" w:hint="eastAsia"/>
          <w:sz w:val="28"/>
          <w:szCs w:val="28"/>
        </w:rPr>
        <w:t>教学技能模块</w:t>
      </w:r>
      <w:r>
        <w:rPr>
          <w:rFonts w:ascii="Times New Roman" w:hAnsi="Times New Roman" w:cs="Times New Roman"/>
          <w:sz w:val="28"/>
          <w:szCs w:val="28"/>
        </w:rPr>
        <w:t>的培训，</w:t>
      </w:r>
      <w:r>
        <w:rPr>
          <w:rFonts w:ascii="Times New Roman" w:hAnsi="Times New Roman" w:cs="Times New Roman" w:hint="eastAsia"/>
          <w:sz w:val="28"/>
          <w:szCs w:val="28"/>
        </w:rPr>
        <w:t>希望在教育技术、在线课程建设、混合式教学、教学评价、教学控制及实践教学等方面</w:t>
      </w:r>
      <w:r>
        <w:rPr>
          <w:rFonts w:ascii="Times New Roman" w:hAnsi="Times New Roman" w:cs="Times New Roman"/>
          <w:sz w:val="28"/>
          <w:szCs w:val="28"/>
        </w:rPr>
        <w:t>提高教师的基本教学技能</w:t>
      </w:r>
      <w:r>
        <w:rPr>
          <w:rFonts w:ascii="Times New Roman" w:hAnsi="Times New Roman" w:cs="Times New Roman" w:hint="eastAsia"/>
          <w:sz w:val="28"/>
          <w:szCs w:val="28"/>
        </w:rPr>
        <w:t>和技巧</w:t>
      </w:r>
      <w:r>
        <w:rPr>
          <w:rFonts w:ascii="Times New Roman" w:hAnsi="Times New Roman" w:cs="Times New Roman"/>
          <w:sz w:val="28"/>
          <w:szCs w:val="28"/>
        </w:rPr>
        <w:t>。内容安排如下：</w:t>
      </w:r>
    </w:p>
    <w:tbl>
      <w:tblPr>
        <w:tblStyle w:val="a8"/>
        <w:tblW w:w="8515" w:type="dxa"/>
        <w:tblInd w:w="108" w:type="dxa"/>
        <w:tblLayout w:type="fixed"/>
        <w:tblLook w:val="04A0" w:firstRow="1" w:lastRow="0" w:firstColumn="1" w:lastColumn="0" w:noHBand="0" w:noVBand="1"/>
      </w:tblPr>
      <w:tblGrid>
        <w:gridCol w:w="3969"/>
        <w:gridCol w:w="4546"/>
      </w:tblGrid>
      <w:tr w:rsidR="00D874D6">
        <w:trPr>
          <w:trHeight w:val="624"/>
        </w:trPr>
        <w:tc>
          <w:tcPr>
            <w:tcW w:w="3969" w:type="dxa"/>
            <w:vAlign w:val="center"/>
          </w:tcPr>
          <w:p w:rsidR="00D874D6" w:rsidRDefault="009C523E">
            <w:pPr>
              <w:jc w:val="center"/>
              <w:rPr>
                <w:rFonts w:ascii="Times New Roman" w:hAnsi="Times New Roman" w:cs="Times New Roman"/>
                <w:b/>
                <w:sz w:val="28"/>
                <w:szCs w:val="28"/>
              </w:rPr>
            </w:pPr>
            <w:r>
              <w:rPr>
                <w:rFonts w:ascii="Times New Roman" w:hAnsi="Times New Roman" w:cs="Times New Roman"/>
                <w:b/>
                <w:sz w:val="28"/>
                <w:szCs w:val="28"/>
              </w:rPr>
              <w:t>培训内容</w:t>
            </w:r>
          </w:p>
        </w:tc>
        <w:tc>
          <w:tcPr>
            <w:tcW w:w="4546" w:type="dxa"/>
            <w:vAlign w:val="center"/>
          </w:tcPr>
          <w:p w:rsidR="00D874D6" w:rsidRDefault="009C523E">
            <w:pPr>
              <w:jc w:val="center"/>
              <w:rPr>
                <w:rFonts w:ascii="Times New Roman" w:hAnsi="Times New Roman" w:cs="Times New Roman"/>
                <w:b/>
                <w:sz w:val="28"/>
                <w:szCs w:val="28"/>
              </w:rPr>
            </w:pPr>
            <w:r>
              <w:rPr>
                <w:rFonts w:ascii="Times New Roman" w:hAnsi="Times New Roman" w:cs="Times New Roman"/>
                <w:b/>
                <w:sz w:val="28"/>
                <w:szCs w:val="28"/>
              </w:rPr>
              <w:t>主讲人</w:t>
            </w:r>
          </w:p>
        </w:tc>
      </w:tr>
      <w:tr w:rsidR="00D874D6">
        <w:trPr>
          <w:trHeight w:val="624"/>
        </w:trPr>
        <w:tc>
          <w:tcPr>
            <w:tcW w:w="3969" w:type="dxa"/>
            <w:vAlign w:val="center"/>
          </w:tcPr>
          <w:p w:rsidR="00D874D6" w:rsidRDefault="009C523E">
            <w:pPr>
              <w:spacing w:line="320" w:lineRule="exact"/>
              <w:jc w:val="center"/>
              <w:rPr>
                <w:rFonts w:ascii="Times New Roman" w:hAnsi="Times New Roman" w:cs="Times New Roman"/>
                <w:sz w:val="28"/>
                <w:szCs w:val="28"/>
              </w:rPr>
            </w:pPr>
            <w:proofErr w:type="gramStart"/>
            <w:r>
              <w:rPr>
                <w:rFonts w:ascii="Times New Roman" w:hAnsi="Times New Roman" w:cs="Times New Roman" w:hint="eastAsia"/>
                <w:sz w:val="28"/>
                <w:szCs w:val="28"/>
              </w:rPr>
              <w:t>微课制作与快课技术</w:t>
            </w:r>
            <w:proofErr w:type="gramEnd"/>
          </w:p>
        </w:tc>
        <w:tc>
          <w:tcPr>
            <w:tcW w:w="4546"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艺术学院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刘阳</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D874D6">
        <w:trPr>
          <w:trHeight w:val="624"/>
        </w:trPr>
        <w:tc>
          <w:tcPr>
            <w:tcW w:w="3969"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在线开放课程的建设与实践</w:t>
            </w:r>
          </w:p>
        </w:tc>
        <w:tc>
          <w:tcPr>
            <w:tcW w:w="4546"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信</w:t>
            </w:r>
            <w:proofErr w:type="gramStart"/>
            <w:r>
              <w:rPr>
                <w:rFonts w:ascii="Times New Roman" w:hAnsi="Times New Roman" w:cs="Times New Roman" w:hint="eastAsia"/>
                <w:sz w:val="28"/>
                <w:szCs w:val="28"/>
              </w:rPr>
              <w:t>电工程</w:t>
            </w:r>
            <w:proofErr w:type="gramEnd"/>
            <w:r>
              <w:rPr>
                <w:rFonts w:ascii="Times New Roman" w:hAnsi="Times New Roman" w:cs="Times New Roman" w:hint="eastAsia"/>
                <w:sz w:val="28"/>
                <w:szCs w:val="28"/>
              </w:rPr>
              <w:t>学院</w:t>
            </w:r>
            <w:r>
              <w:rPr>
                <w:rFonts w:ascii="Times New Roman" w:hAnsi="Times New Roman" w:cs="Times New Roman" w:hint="eastAsia"/>
                <w:sz w:val="28"/>
                <w:szCs w:val="28"/>
              </w:rPr>
              <w:t xml:space="preserve"> </w:t>
            </w:r>
            <w:proofErr w:type="gramStart"/>
            <w:r>
              <w:rPr>
                <w:rFonts w:ascii="Times New Roman" w:hAnsi="Times New Roman" w:cs="Times New Roman" w:hint="eastAsia"/>
                <w:sz w:val="28"/>
                <w:szCs w:val="28"/>
              </w:rPr>
              <w:t>乔淑云</w:t>
            </w:r>
            <w:proofErr w:type="gramEnd"/>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D874D6">
        <w:trPr>
          <w:trHeight w:val="699"/>
        </w:trPr>
        <w:tc>
          <w:tcPr>
            <w:tcW w:w="3969"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lastRenderedPageBreak/>
              <w:t>基于翻转课堂的混合教学模式设计与应用</w:t>
            </w:r>
          </w:p>
        </w:tc>
        <w:tc>
          <w:tcPr>
            <w:tcW w:w="4546"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外国语学院</w:t>
            </w:r>
            <w:r>
              <w:rPr>
                <w:rFonts w:ascii="Times New Roman" w:hAnsi="Times New Roman" w:cs="Times New Roman" w:hint="eastAsia"/>
                <w:sz w:val="28"/>
                <w:szCs w:val="28"/>
              </w:rPr>
              <w:t xml:space="preserve"> </w:t>
            </w:r>
            <w:proofErr w:type="gramStart"/>
            <w:r>
              <w:rPr>
                <w:rFonts w:ascii="Times New Roman" w:hAnsi="Times New Roman" w:cs="Times New Roman" w:hint="eastAsia"/>
                <w:sz w:val="28"/>
                <w:szCs w:val="28"/>
              </w:rPr>
              <w:t>杜洪晴</w:t>
            </w:r>
            <w:proofErr w:type="gramEnd"/>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D874D6">
        <w:trPr>
          <w:trHeight w:val="851"/>
        </w:trPr>
        <w:tc>
          <w:tcPr>
            <w:tcW w:w="3969"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基于混合式教改课程的教学效果评价</w:t>
            </w:r>
          </w:p>
        </w:tc>
        <w:tc>
          <w:tcPr>
            <w:tcW w:w="4546"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经济学院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周仕通</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D874D6">
        <w:trPr>
          <w:trHeight w:val="624"/>
        </w:trPr>
        <w:tc>
          <w:tcPr>
            <w:tcW w:w="3969"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如何让课堂“活”起来</w:t>
            </w:r>
          </w:p>
        </w:tc>
        <w:tc>
          <w:tcPr>
            <w:tcW w:w="4546" w:type="dxa"/>
            <w:vAlign w:val="center"/>
          </w:tcPr>
          <w:p w:rsidR="00D874D6" w:rsidRDefault="009C523E">
            <w:pPr>
              <w:spacing w:line="320" w:lineRule="exact"/>
              <w:ind w:left="980" w:hangingChars="350" w:hanging="980"/>
              <w:rPr>
                <w:rFonts w:ascii="Times New Roman" w:hAnsi="Times New Roman" w:cs="Times New Roman"/>
                <w:sz w:val="28"/>
                <w:szCs w:val="28"/>
              </w:rPr>
            </w:pPr>
            <w:r>
              <w:rPr>
                <w:rFonts w:ascii="Times New Roman" w:hAnsi="Times New Roman" w:cs="Times New Roman" w:hint="eastAsia"/>
                <w:sz w:val="28"/>
                <w:szCs w:val="28"/>
              </w:rPr>
              <w:t>数学与物理科学学院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刘</w:t>
            </w:r>
            <w:proofErr w:type="gramStart"/>
            <w:r>
              <w:rPr>
                <w:rFonts w:ascii="Times New Roman" w:hAnsi="Times New Roman" w:cs="Times New Roman" w:hint="eastAsia"/>
                <w:sz w:val="28"/>
                <w:szCs w:val="28"/>
              </w:rPr>
              <w:t>览</w:t>
            </w:r>
            <w:proofErr w:type="gramEnd"/>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D874D6">
        <w:trPr>
          <w:trHeight w:val="624"/>
        </w:trPr>
        <w:tc>
          <w:tcPr>
            <w:tcW w:w="3969"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基于学科竞赛的实践教学改革</w:t>
            </w:r>
          </w:p>
        </w:tc>
        <w:tc>
          <w:tcPr>
            <w:tcW w:w="4546"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机电工程学院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郭华锋</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bl>
    <w:p w:rsidR="00D874D6" w:rsidRDefault="009C523E">
      <w:pPr>
        <w:spacing w:line="500" w:lineRule="exact"/>
        <w:ind w:firstLineChars="200" w:firstLine="562"/>
        <w:rPr>
          <w:rFonts w:ascii="Times New Roman" w:hAnsi="Times New Roman" w:cs="Times New Roman"/>
          <w:b/>
          <w:sz w:val="28"/>
          <w:szCs w:val="28"/>
        </w:rPr>
      </w:pPr>
      <w:r>
        <w:rPr>
          <w:rFonts w:ascii="Times New Roman" w:hAnsi="Times New Roman" w:cs="Times New Roman"/>
          <w:b/>
          <w:sz w:val="28"/>
          <w:szCs w:val="28"/>
        </w:rPr>
        <w:t>本阶段培训的结束后，每位新教师结合自己的课程撰写</w:t>
      </w:r>
      <w:r>
        <w:rPr>
          <w:rFonts w:ascii="Times New Roman" w:hAnsi="Times New Roman" w:cs="Times New Roman"/>
          <w:b/>
          <w:sz w:val="28"/>
          <w:szCs w:val="28"/>
        </w:rPr>
        <w:t>800</w:t>
      </w:r>
      <w:r>
        <w:rPr>
          <w:rFonts w:ascii="Times New Roman" w:hAnsi="Times New Roman" w:cs="Times New Roman"/>
          <w:b/>
          <w:sz w:val="28"/>
          <w:szCs w:val="28"/>
        </w:rPr>
        <w:t>字的培训心得，并于培训结束后的一周内</w:t>
      </w:r>
      <w:r>
        <w:rPr>
          <w:rFonts w:ascii="Times New Roman" w:hAnsi="Times New Roman" w:cs="Times New Roman" w:hint="eastAsia"/>
          <w:b/>
          <w:sz w:val="28"/>
          <w:szCs w:val="28"/>
        </w:rPr>
        <w:t>上传到学校网络教学平台——“新教师岗前校本培训”课程相关作业区</w:t>
      </w:r>
      <w:r>
        <w:rPr>
          <w:rFonts w:ascii="Times New Roman" w:hAnsi="Times New Roman" w:cs="Times New Roman"/>
          <w:sz w:val="28"/>
          <w:szCs w:val="28"/>
        </w:rPr>
        <w:t>。</w:t>
      </w:r>
      <w:r>
        <w:rPr>
          <w:rFonts w:ascii="Times New Roman" w:hAnsi="Times New Roman" w:cs="Times New Roman"/>
          <w:b/>
          <w:sz w:val="28"/>
          <w:szCs w:val="28"/>
        </w:rPr>
        <w:t>同时结合学习心得修改上一阶段的</w:t>
      </w:r>
      <w:r>
        <w:rPr>
          <w:rFonts w:ascii="Times New Roman" w:hAnsi="Times New Roman" w:cs="Times New Roman"/>
          <w:b/>
          <w:sz w:val="28"/>
          <w:szCs w:val="28"/>
        </w:rPr>
        <w:t>15</w:t>
      </w:r>
      <w:r>
        <w:rPr>
          <w:rFonts w:ascii="Times New Roman" w:hAnsi="Times New Roman" w:cs="Times New Roman"/>
          <w:b/>
          <w:sz w:val="28"/>
          <w:szCs w:val="28"/>
        </w:rPr>
        <w:t>分钟教案和</w:t>
      </w:r>
      <w:r>
        <w:rPr>
          <w:rFonts w:ascii="Times New Roman" w:hAnsi="Times New Roman" w:cs="Times New Roman"/>
          <w:b/>
          <w:sz w:val="28"/>
          <w:szCs w:val="28"/>
        </w:rPr>
        <w:t>15</w:t>
      </w:r>
      <w:r>
        <w:rPr>
          <w:rFonts w:ascii="Times New Roman" w:hAnsi="Times New Roman" w:cs="Times New Roman"/>
          <w:b/>
          <w:sz w:val="28"/>
          <w:szCs w:val="28"/>
        </w:rPr>
        <w:t>分钟课程</w:t>
      </w:r>
      <w:r>
        <w:rPr>
          <w:rFonts w:ascii="Times New Roman" w:hAnsi="Times New Roman" w:cs="Times New Roman"/>
          <w:b/>
          <w:sz w:val="28"/>
          <w:szCs w:val="28"/>
        </w:rPr>
        <w:t>PPT</w:t>
      </w:r>
      <w:r>
        <w:rPr>
          <w:rFonts w:ascii="Times New Roman" w:hAnsi="Times New Roman" w:cs="Times New Roman"/>
          <w:b/>
          <w:sz w:val="28"/>
          <w:szCs w:val="28"/>
        </w:rPr>
        <w:t>，分析</w:t>
      </w:r>
      <w:proofErr w:type="gramStart"/>
      <w:r>
        <w:rPr>
          <w:rFonts w:ascii="Times New Roman" w:hAnsi="Times New Roman" w:cs="Times New Roman"/>
          <w:b/>
          <w:sz w:val="28"/>
          <w:szCs w:val="28"/>
        </w:rPr>
        <w:t>15</w:t>
      </w:r>
      <w:r>
        <w:rPr>
          <w:rFonts w:ascii="Times New Roman" w:hAnsi="Times New Roman" w:cs="Times New Roman"/>
          <w:b/>
          <w:sz w:val="28"/>
          <w:szCs w:val="28"/>
        </w:rPr>
        <w:t>分钟微课视频</w:t>
      </w:r>
      <w:proofErr w:type="gramEnd"/>
      <w:r>
        <w:rPr>
          <w:rFonts w:ascii="Times New Roman" w:hAnsi="Times New Roman" w:cs="Times New Roman"/>
          <w:b/>
          <w:sz w:val="28"/>
          <w:szCs w:val="28"/>
        </w:rPr>
        <w:t>，并与本部门或相关部门的新进教师组成学习小组，开展合作研修。</w:t>
      </w:r>
    </w:p>
    <w:p w:rsidR="00D874D6" w:rsidRDefault="009C523E">
      <w:pPr>
        <w:spacing w:line="500" w:lineRule="exact"/>
        <w:ind w:firstLineChars="196" w:firstLine="551"/>
        <w:rPr>
          <w:rFonts w:ascii="Times New Roman" w:hAnsi="Times New Roman" w:cs="Times New Roman"/>
          <w:b/>
          <w:sz w:val="28"/>
          <w:szCs w:val="28"/>
        </w:rPr>
      </w:pPr>
      <w:r>
        <w:rPr>
          <w:rFonts w:ascii="Times New Roman" w:hAnsi="Times New Roman" w:cs="Times New Roman"/>
          <w:b/>
          <w:sz w:val="28"/>
          <w:szCs w:val="28"/>
        </w:rPr>
        <w:t>第四阶段：教学交流</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本阶段通过</w:t>
      </w:r>
      <w:r>
        <w:rPr>
          <w:rFonts w:ascii="Times New Roman" w:hAnsi="Times New Roman" w:cs="Times New Roman" w:hint="eastAsia"/>
          <w:sz w:val="28"/>
          <w:szCs w:val="28"/>
        </w:rPr>
        <w:t>系列</w:t>
      </w:r>
      <w:r>
        <w:rPr>
          <w:rFonts w:ascii="Times New Roman" w:hAnsi="Times New Roman" w:cs="Times New Roman"/>
          <w:sz w:val="28"/>
          <w:szCs w:val="28"/>
        </w:rPr>
        <w:t>主题讲座，同时结合</w:t>
      </w:r>
      <w:proofErr w:type="gramStart"/>
      <w:r>
        <w:rPr>
          <w:rFonts w:ascii="Times New Roman" w:hAnsi="Times New Roman" w:cs="Times New Roman"/>
          <w:sz w:val="28"/>
          <w:szCs w:val="28"/>
        </w:rPr>
        <w:t>观摩</w:t>
      </w:r>
      <w:r>
        <w:rPr>
          <w:rFonts w:ascii="Times New Roman" w:hAnsi="Times New Roman" w:cs="Times New Roman" w:hint="eastAsia"/>
          <w:sz w:val="28"/>
          <w:szCs w:val="28"/>
        </w:rPr>
        <w:t>近</w:t>
      </w:r>
      <w:proofErr w:type="gramEnd"/>
      <w:r>
        <w:rPr>
          <w:rFonts w:ascii="Times New Roman" w:hAnsi="Times New Roman" w:cs="Times New Roman" w:hint="eastAsia"/>
          <w:sz w:val="28"/>
          <w:szCs w:val="28"/>
        </w:rPr>
        <w:t>两年</w:t>
      </w:r>
      <w:r>
        <w:rPr>
          <w:rFonts w:ascii="Times New Roman" w:hAnsi="Times New Roman" w:cs="Times New Roman"/>
          <w:sz w:val="28"/>
          <w:szCs w:val="28"/>
        </w:rPr>
        <w:t>教学竞赛获奖教师示范课，与优秀教师面对面，探讨、交流</w:t>
      </w:r>
      <w:r>
        <w:rPr>
          <w:rFonts w:ascii="Times New Roman" w:hAnsi="Times New Roman" w:cs="Times New Roman"/>
          <w:sz w:val="28"/>
          <w:szCs w:val="28"/>
        </w:rPr>
        <w:t>“</w:t>
      </w:r>
      <w:r>
        <w:rPr>
          <w:rFonts w:ascii="Times New Roman" w:hAnsi="Times New Roman" w:cs="Times New Roman"/>
          <w:sz w:val="28"/>
          <w:szCs w:val="28"/>
        </w:rPr>
        <w:t>怎样成长为一名优秀的大学教师。内容安排如下：</w:t>
      </w:r>
    </w:p>
    <w:tbl>
      <w:tblPr>
        <w:tblStyle w:val="a8"/>
        <w:tblW w:w="8364" w:type="dxa"/>
        <w:tblInd w:w="108" w:type="dxa"/>
        <w:tblLayout w:type="fixed"/>
        <w:tblLook w:val="04A0" w:firstRow="1" w:lastRow="0" w:firstColumn="1" w:lastColumn="0" w:noHBand="0" w:noVBand="1"/>
      </w:tblPr>
      <w:tblGrid>
        <w:gridCol w:w="4111"/>
        <w:gridCol w:w="4253"/>
      </w:tblGrid>
      <w:tr w:rsidR="00D874D6">
        <w:trPr>
          <w:trHeight w:val="624"/>
        </w:trPr>
        <w:tc>
          <w:tcPr>
            <w:tcW w:w="4111" w:type="dxa"/>
            <w:vAlign w:val="center"/>
          </w:tcPr>
          <w:p w:rsidR="00D874D6" w:rsidRDefault="009C523E">
            <w:pPr>
              <w:jc w:val="center"/>
              <w:rPr>
                <w:rFonts w:ascii="Times New Roman" w:hAnsi="Times New Roman" w:cs="Times New Roman"/>
                <w:b/>
                <w:sz w:val="28"/>
                <w:szCs w:val="28"/>
              </w:rPr>
            </w:pPr>
            <w:r>
              <w:rPr>
                <w:rFonts w:ascii="Times New Roman" w:hAnsi="Times New Roman" w:cs="Times New Roman"/>
                <w:b/>
                <w:sz w:val="28"/>
                <w:szCs w:val="28"/>
              </w:rPr>
              <w:t>培训内容</w:t>
            </w:r>
          </w:p>
        </w:tc>
        <w:tc>
          <w:tcPr>
            <w:tcW w:w="4253" w:type="dxa"/>
            <w:vAlign w:val="center"/>
          </w:tcPr>
          <w:p w:rsidR="00D874D6" w:rsidRDefault="009C523E">
            <w:pPr>
              <w:jc w:val="center"/>
              <w:rPr>
                <w:rFonts w:ascii="Times New Roman" w:hAnsi="Times New Roman" w:cs="Times New Roman"/>
                <w:b/>
                <w:sz w:val="28"/>
                <w:szCs w:val="28"/>
              </w:rPr>
            </w:pPr>
            <w:r>
              <w:rPr>
                <w:rFonts w:ascii="Times New Roman" w:hAnsi="Times New Roman" w:cs="Times New Roman"/>
                <w:b/>
                <w:sz w:val="28"/>
                <w:szCs w:val="28"/>
              </w:rPr>
              <w:t>主讲人</w:t>
            </w:r>
          </w:p>
        </w:tc>
      </w:tr>
      <w:tr w:rsidR="00D874D6">
        <w:trPr>
          <w:trHeight w:val="624"/>
        </w:trPr>
        <w:tc>
          <w:tcPr>
            <w:tcW w:w="4111"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科研</w:t>
            </w:r>
            <w:r>
              <w:rPr>
                <w:rFonts w:ascii="Times New Roman" w:hAnsi="Times New Roman" w:cs="Times New Roman"/>
                <w:sz w:val="28"/>
                <w:szCs w:val="28"/>
              </w:rPr>
              <w:t>成长经验分享</w:t>
            </w:r>
          </w:p>
        </w:tc>
        <w:tc>
          <w:tcPr>
            <w:tcW w:w="4253"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科研处负责人</w:t>
            </w:r>
          </w:p>
        </w:tc>
      </w:tr>
      <w:tr w:rsidR="00D874D6">
        <w:trPr>
          <w:trHeight w:val="722"/>
        </w:trPr>
        <w:tc>
          <w:tcPr>
            <w:tcW w:w="4111"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同向同行背景下“课程思政”的实施路径与策略</w:t>
            </w:r>
          </w:p>
        </w:tc>
        <w:tc>
          <w:tcPr>
            <w:tcW w:w="4253"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马克思主义学院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安克杰</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D874D6">
        <w:trPr>
          <w:trHeight w:val="832"/>
        </w:trPr>
        <w:tc>
          <w:tcPr>
            <w:tcW w:w="4111"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应用在线课程平台开展混合式教学的实践</w:t>
            </w:r>
          </w:p>
        </w:tc>
        <w:tc>
          <w:tcPr>
            <w:tcW w:w="4253"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食品（生物）工程学院</w:t>
            </w:r>
            <w:r>
              <w:rPr>
                <w:rFonts w:ascii="Times New Roman" w:hAnsi="Times New Roman" w:cs="Times New Roman" w:hint="eastAsia"/>
                <w:sz w:val="28"/>
                <w:szCs w:val="28"/>
              </w:rPr>
              <w:t xml:space="preserve"> </w:t>
            </w:r>
            <w:r>
              <w:rPr>
                <w:rFonts w:ascii="Times New Roman" w:hAnsi="Times New Roman" w:cs="Times New Roman" w:hint="eastAsia"/>
                <w:sz w:val="28"/>
                <w:szCs w:val="28"/>
              </w:rPr>
              <w:t>董玉玮</w:t>
            </w:r>
            <w:r>
              <w:rPr>
                <w:rFonts w:ascii="Times New Roman" w:hAnsi="Times New Roman" w:cs="Times New Roman" w:hint="eastAsia"/>
                <w:sz w:val="28"/>
                <w:szCs w:val="28"/>
              </w:rPr>
              <w:t xml:space="preserve"> </w:t>
            </w:r>
            <w:r>
              <w:rPr>
                <w:rFonts w:ascii="Times New Roman" w:hAnsi="Times New Roman" w:cs="Times New Roman" w:hint="eastAsia"/>
                <w:sz w:val="28"/>
                <w:szCs w:val="28"/>
              </w:rPr>
              <w:t>副教授</w:t>
            </w:r>
          </w:p>
        </w:tc>
      </w:tr>
      <w:tr w:rsidR="00D874D6">
        <w:trPr>
          <w:trHeight w:val="624"/>
        </w:trPr>
        <w:tc>
          <w:tcPr>
            <w:tcW w:w="4111"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sz w:val="28"/>
                <w:szCs w:val="28"/>
              </w:rPr>
              <w:t>教学观摩</w:t>
            </w:r>
          </w:p>
        </w:tc>
        <w:tc>
          <w:tcPr>
            <w:tcW w:w="4253"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sz w:val="28"/>
                <w:szCs w:val="28"/>
              </w:rPr>
              <w:t>近两年教学竞赛获奖教师</w:t>
            </w:r>
          </w:p>
        </w:tc>
      </w:tr>
      <w:tr w:rsidR="00D874D6">
        <w:trPr>
          <w:trHeight w:val="624"/>
        </w:trPr>
        <w:tc>
          <w:tcPr>
            <w:tcW w:w="4111" w:type="dxa"/>
            <w:vAlign w:val="center"/>
          </w:tcPr>
          <w:p w:rsidR="00D874D6" w:rsidRDefault="009C523E">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教学研讨</w:t>
            </w:r>
          </w:p>
        </w:tc>
        <w:tc>
          <w:tcPr>
            <w:tcW w:w="4253" w:type="dxa"/>
            <w:vAlign w:val="center"/>
          </w:tcPr>
          <w:p w:rsidR="00D874D6" w:rsidRDefault="009C523E" w:rsidP="0025431A">
            <w:pPr>
              <w:spacing w:line="320" w:lineRule="exact"/>
              <w:jc w:val="center"/>
              <w:rPr>
                <w:rFonts w:ascii="Times New Roman" w:hAnsi="Times New Roman" w:cs="Times New Roman"/>
                <w:sz w:val="28"/>
                <w:szCs w:val="28"/>
              </w:rPr>
            </w:pPr>
            <w:r>
              <w:rPr>
                <w:rFonts w:ascii="Times New Roman" w:hAnsi="Times New Roman" w:cs="Times New Roman" w:hint="eastAsia"/>
                <w:sz w:val="28"/>
                <w:szCs w:val="28"/>
              </w:rPr>
              <w:t>新教师</w:t>
            </w:r>
            <w:r w:rsidR="0025431A">
              <w:rPr>
                <w:rFonts w:ascii="Times New Roman" w:hAnsi="Times New Roman" w:cs="Times New Roman" w:hint="eastAsia"/>
                <w:sz w:val="28"/>
                <w:szCs w:val="28"/>
              </w:rPr>
              <w:t>和导师</w:t>
            </w:r>
          </w:p>
        </w:tc>
      </w:tr>
    </w:tbl>
    <w:p w:rsidR="00D874D6" w:rsidRDefault="009C523E">
      <w:pPr>
        <w:spacing w:line="500" w:lineRule="exact"/>
        <w:ind w:firstLineChars="196" w:firstLine="551"/>
        <w:rPr>
          <w:rFonts w:ascii="Times New Roman" w:hAnsi="Times New Roman" w:cs="Times New Roman"/>
          <w:b/>
          <w:sz w:val="28"/>
          <w:szCs w:val="28"/>
        </w:rPr>
      </w:pPr>
      <w:r>
        <w:rPr>
          <w:rFonts w:ascii="Times New Roman" w:hAnsi="Times New Roman" w:cs="Times New Roman"/>
          <w:b/>
          <w:sz w:val="28"/>
          <w:szCs w:val="28"/>
        </w:rPr>
        <w:t>本阶段培训的结束后，每位新教师结合自己的课程撰写</w:t>
      </w:r>
      <w:r>
        <w:rPr>
          <w:rFonts w:ascii="Times New Roman" w:hAnsi="Times New Roman" w:cs="Times New Roman"/>
          <w:b/>
          <w:sz w:val="28"/>
          <w:szCs w:val="28"/>
        </w:rPr>
        <w:t>800</w:t>
      </w:r>
      <w:r>
        <w:rPr>
          <w:rFonts w:ascii="Times New Roman" w:hAnsi="Times New Roman" w:cs="Times New Roman"/>
          <w:b/>
          <w:sz w:val="28"/>
          <w:szCs w:val="28"/>
        </w:rPr>
        <w:t>字的培训心得，并于培训结束后的一周内</w:t>
      </w:r>
      <w:r>
        <w:rPr>
          <w:rFonts w:ascii="Times New Roman" w:hAnsi="Times New Roman" w:cs="Times New Roman" w:hint="eastAsia"/>
          <w:b/>
          <w:sz w:val="28"/>
          <w:szCs w:val="28"/>
        </w:rPr>
        <w:t>上传到学校网络教学平台——“新教师岗前校本培训”课程相关作业区</w:t>
      </w:r>
      <w:r>
        <w:rPr>
          <w:rFonts w:ascii="Times New Roman" w:hAnsi="Times New Roman" w:cs="Times New Roman"/>
          <w:sz w:val="28"/>
          <w:szCs w:val="28"/>
        </w:rPr>
        <w:t>。</w:t>
      </w:r>
      <w:r>
        <w:rPr>
          <w:rFonts w:ascii="Times New Roman" w:hAnsi="Times New Roman" w:cs="Times New Roman"/>
          <w:b/>
          <w:sz w:val="28"/>
          <w:szCs w:val="28"/>
        </w:rPr>
        <w:t>同时进一步修改完善各自的教学设计方案，为下一阶段的教学展示，做好充分的准备。</w:t>
      </w:r>
    </w:p>
    <w:p w:rsidR="00D874D6" w:rsidRDefault="009C523E">
      <w:pPr>
        <w:spacing w:line="500" w:lineRule="exact"/>
        <w:ind w:firstLineChars="196" w:firstLine="551"/>
        <w:rPr>
          <w:rFonts w:ascii="Times New Roman" w:hAnsi="Times New Roman" w:cs="Times New Roman"/>
          <w:b/>
          <w:sz w:val="28"/>
          <w:szCs w:val="28"/>
        </w:rPr>
      </w:pPr>
      <w:r>
        <w:rPr>
          <w:rFonts w:ascii="Times New Roman" w:hAnsi="Times New Roman" w:cs="Times New Roman"/>
          <w:b/>
          <w:sz w:val="28"/>
          <w:szCs w:val="28"/>
        </w:rPr>
        <w:lastRenderedPageBreak/>
        <w:t>第五阶段：</w:t>
      </w:r>
      <w:r>
        <w:rPr>
          <w:rFonts w:ascii="Times New Roman" w:hAnsi="Times New Roman" w:cs="Times New Roman" w:hint="eastAsia"/>
          <w:b/>
          <w:sz w:val="28"/>
          <w:szCs w:val="28"/>
        </w:rPr>
        <w:t>学院实训</w:t>
      </w:r>
    </w:p>
    <w:p w:rsidR="00D874D6" w:rsidRDefault="009C523E">
      <w:pPr>
        <w:pStyle w:val="1"/>
        <w:spacing w:line="500" w:lineRule="exact"/>
        <w:ind w:firstLine="560"/>
        <w:rPr>
          <w:rFonts w:ascii="Times New Roman" w:hAnsi="Times New Roman" w:cs="Times New Roman"/>
          <w:b/>
          <w:bCs/>
          <w:sz w:val="28"/>
          <w:szCs w:val="28"/>
        </w:rPr>
      </w:pPr>
      <w:r>
        <w:rPr>
          <w:rFonts w:ascii="Times New Roman" w:hAnsi="Times New Roman" w:cs="Times New Roman"/>
          <w:sz w:val="28"/>
          <w:szCs w:val="28"/>
        </w:rPr>
        <w:t>本阶段为教学能力的总结、反思、提高阶段。每位新教师将自己数月来的研修收获与教学实践相结合，凝结在反复修改的教学设计方案中，</w:t>
      </w:r>
      <w:r>
        <w:rPr>
          <w:rFonts w:ascii="Times New Roman" w:hAnsi="Times New Roman" w:cs="Times New Roman" w:hint="eastAsia"/>
          <w:sz w:val="28"/>
          <w:szCs w:val="28"/>
        </w:rPr>
        <w:t>在各二级学院或部门</w:t>
      </w:r>
      <w:r>
        <w:rPr>
          <w:rFonts w:ascii="Times New Roman" w:hAnsi="Times New Roman" w:cs="Times New Roman"/>
          <w:sz w:val="28"/>
          <w:szCs w:val="28"/>
        </w:rPr>
        <w:t>进行</w:t>
      </w:r>
      <w:r>
        <w:rPr>
          <w:rFonts w:ascii="Times New Roman" w:hAnsi="Times New Roman" w:cs="Times New Roman"/>
          <w:sz w:val="28"/>
          <w:szCs w:val="28"/>
        </w:rPr>
        <w:t>15</w:t>
      </w:r>
      <w:r>
        <w:rPr>
          <w:rFonts w:ascii="Times New Roman" w:hAnsi="Times New Roman" w:cs="Times New Roman"/>
          <w:sz w:val="28"/>
          <w:szCs w:val="28"/>
        </w:rPr>
        <w:t>分钟</w:t>
      </w:r>
      <w:r>
        <w:rPr>
          <w:rFonts w:ascii="Times New Roman" w:hAnsi="Times New Roman" w:cs="Times New Roman" w:hint="eastAsia"/>
          <w:sz w:val="28"/>
          <w:szCs w:val="28"/>
        </w:rPr>
        <w:t>左右</w:t>
      </w:r>
      <w:r>
        <w:rPr>
          <w:rFonts w:ascii="Times New Roman" w:hAnsi="Times New Roman" w:cs="Times New Roman"/>
          <w:sz w:val="28"/>
          <w:szCs w:val="28"/>
        </w:rPr>
        <w:t>的试讲，展示教学综合能力</w:t>
      </w:r>
      <w:r>
        <w:rPr>
          <w:rFonts w:ascii="Times New Roman" w:hAnsi="Times New Roman" w:cs="Times New Roman" w:hint="eastAsia"/>
          <w:sz w:val="28"/>
          <w:szCs w:val="28"/>
        </w:rPr>
        <w:t>，</w:t>
      </w:r>
      <w:r>
        <w:rPr>
          <w:rFonts w:ascii="Times New Roman" w:hAnsi="Times New Roman" w:cs="Times New Roman"/>
          <w:sz w:val="28"/>
          <w:szCs w:val="28"/>
        </w:rPr>
        <w:t>并接受</w:t>
      </w:r>
      <w:r>
        <w:rPr>
          <w:rFonts w:ascii="Times New Roman" w:hAnsi="Times New Roman" w:cs="Times New Roman" w:hint="eastAsia"/>
          <w:sz w:val="28"/>
          <w:szCs w:val="28"/>
        </w:rPr>
        <w:t>学院</w:t>
      </w:r>
      <w:r>
        <w:rPr>
          <w:rFonts w:ascii="Times New Roman" w:hAnsi="Times New Roman" w:cs="Times New Roman"/>
          <w:sz w:val="28"/>
          <w:szCs w:val="28"/>
        </w:rPr>
        <w:t>教师</w:t>
      </w:r>
      <w:r>
        <w:rPr>
          <w:rFonts w:ascii="Times New Roman" w:hAnsi="Times New Roman" w:cs="Times New Roman" w:hint="eastAsia"/>
          <w:sz w:val="28"/>
          <w:szCs w:val="28"/>
        </w:rPr>
        <w:t>的</w:t>
      </w:r>
      <w:r>
        <w:rPr>
          <w:rFonts w:ascii="Times New Roman" w:hAnsi="Times New Roman" w:cs="Times New Roman"/>
          <w:sz w:val="28"/>
          <w:szCs w:val="28"/>
        </w:rPr>
        <w:t>点评</w:t>
      </w:r>
      <w:r>
        <w:rPr>
          <w:rFonts w:ascii="Times New Roman" w:hAnsi="Times New Roman" w:cs="Times New Roman" w:hint="eastAsia"/>
          <w:sz w:val="28"/>
          <w:szCs w:val="28"/>
        </w:rPr>
        <w:t>和指导</w:t>
      </w:r>
      <w:r>
        <w:rPr>
          <w:rFonts w:ascii="Times New Roman" w:hAnsi="Times New Roman" w:cs="Times New Roman"/>
          <w:sz w:val="28"/>
          <w:szCs w:val="28"/>
        </w:rPr>
        <w:t>。</w:t>
      </w:r>
      <w:r>
        <w:rPr>
          <w:rFonts w:ascii="Times New Roman" w:hAnsi="Times New Roman" w:cs="Times New Roman"/>
          <w:b/>
          <w:bCs/>
          <w:sz w:val="28"/>
          <w:szCs w:val="28"/>
        </w:rPr>
        <w:t>结束后</w:t>
      </w:r>
      <w:r>
        <w:rPr>
          <w:rFonts w:ascii="Times New Roman" w:hAnsi="Times New Roman" w:cs="Times New Roman" w:hint="eastAsia"/>
          <w:b/>
          <w:bCs/>
          <w:sz w:val="28"/>
          <w:szCs w:val="28"/>
        </w:rPr>
        <w:t>提交学院试讲、指导相关材料。</w:t>
      </w:r>
    </w:p>
    <w:p w:rsidR="00D874D6" w:rsidRDefault="009C523E">
      <w:pPr>
        <w:spacing w:line="500" w:lineRule="exact"/>
        <w:ind w:firstLineChars="196" w:firstLine="551"/>
        <w:rPr>
          <w:rFonts w:ascii="Times New Roman" w:hAnsi="Times New Roman" w:cs="Times New Roman"/>
          <w:b/>
          <w:sz w:val="28"/>
          <w:szCs w:val="28"/>
        </w:rPr>
      </w:pPr>
      <w:r>
        <w:rPr>
          <w:rFonts w:ascii="Times New Roman" w:hAnsi="Times New Roman" w:cs="Times New Roman"/>
          <w:b/>
          <w:sz w:val="28"/>
          <w:szCs w:val="28"/>
        </w:rPr>
        <w:t>第</w:t>
      </w:r>
      <w:r>
        <w:rPr>
          <w:rFonts w:ascii="Times New Roman" w:hAnsi="Times New Roman" w:cs="Times New Roman" w:hint="eastAsia"/>
          <w:b/>
          <w:sz w:val="28"/>
          <w:szCs w:val="28"/>
        </w:rPr>
        <w:t>六</w:t>
      </w:r>
      <w:r>
        <w:rPr>
          <w:rFonts w:ascii="Times New Roman" w:hAnsi="Times New Roman" w:cs="Times New Roman"/>
          <w:b/>
          <w:sz w:val="28"/>
          <w:szCs w:val="28"/>
        </w:rPr>
        <w:t>阶段：教学展示</w:t>
      </w:r>
    </w:p>
    <w:p w:rsidR="00D874D6" w:rsidRDefault="009C523E" w:rsidP="0025431A">
      <w:pPr>
        <w:spacing w:line="500" w:lineRule="exact"/>
        <w:ind w:firstLineChars="196" w:firstLine="549"/>
        <w:rPr>
          <w:color w:val="333333"/>
          <w:sz w:val="28"/>
          <w:szCs w:val="28"/>
        </w:rPr>
      </w:pPr>
      <w:r>
        <w:rPr>
          <w:rFonts w:ascii="Times New Roman" w:hAnsi="Times New Roman" w:cs="Times New Roman"/>
          <w:sz w:val="28"/>
          <w:szCs w:val="28"/>
        </w:rPr>
        <w:t>本阶段为教学</w:t>
      </w:r>
      <w:r>
        <w:rPr>
          <w:rFonts w:ascii="Times New Roman" w:hAnsi="Times New Roman" w:cs="Times New Roman" w:hint="eastAsia"/>
          <w:sz w:val="28"/>
          <w:szCs w:val="28"/>
        </w:rPr>
        <w:t>素养的展示、勘察、反馈、提高的</w:t>
      </w:r>
      <w:r>
        <w:rPr>
          <w:rFonts w:ascii="Times New Roman" w:hAnsi="Times New Roman" w:cs="Times New Roman"/>
          <w:sz w:val="28"/>
          <w:szCs w:val="28"/>
        </w:rPr>
        <w:t>阶段</w:t>
      </w:r>
      <w:r>
        <w:rPr>
          <w:rFonts w:ascii="Times New Roman" w:hAnsi="Times New Roman" w:cs="Times New Roman" w:hint="eastAsia"/>
          <w:sz w:val="28"/>
          <w:szCs w:val="28"/>
        </w:rPr>
        <w:t>。全体新教师参与学校</w:t>
      </w:r>
      <w:r>
        <w:rPr>
          <w:rFonts w:ascii="Times New Roman" w:hAnsi="Times New Roman" w:cs="Times New Roman"/>
          <w:sz w:val="28"/>
          <w:szCs w:val="28"/>
        </w:rPr>
        <w:t>15</w:t>
      </w:r>
      <w:r>
        <w:rPr>
          <w:rFonts w:ascii="Times New Roman" w:hAnsi="Times New Roman" w:cs="Times New Roman"/>
          <w:sz w:val="28"/>
          <w:szCs w:val="28"/>
        </w:rPr>
        <w:t>分钟</w:t>
      </w:r>
      <w:r>
        <w:rPr>
          <w:rFonts w:ascii="Times New Roman" w:hAnsi="Times New Roman" w:cs="Times New Roman" w:hint="eastAsia"/>
          <w:sz w:val="28"/>
          <w:szCs w:val="28"/>
        </w:rPr>
        <w:t>左右</w:t>
      </w:r>
      <w:r>
        <w:rPr>
          <w:rFonts w:ascii="Times New Roman" w:hAnsi="Times New Roman" w:cs="Times New Roman"/>
          <w:sz w:val="28"/>
          <w:szCs w:val="28"/>
        </w:rPr>
        <w:t>的</w:t>
      </w:r>
      <w:r>
        <w:rPr>
          <w:rFonts w:ascii="Times New Roman" w:hAnsi="Times New Roman" w:cs="Times New Roman" w:hint="eastAsia"/>
          <w:sz w:val="28"/>
          <w:szCs w:val="28"/>
        </w:rPr>
        <w:t>集中教学展示</w:t>
      </w:r>
      <w:r>
        <w:rPr>
          <w:rFonts w:ascii="Times New Roman" w:hAnsi="Times New Roman" w:cs="Times New Roman"/>
          <w:sz w:val="28"/>
          <w:szCs w:val="28"/>
        </w:rPr>
        <w:t>，并接受新教师互评和专家点评。</w:t>
      </w:r>
      <w:r>
        <w:rPr>
          <w:rFonts w:hint="eastAsia"/>
          <w:color w:val="333333"/>
          <w:sz w:val="28"/>
          <w:szCs w:val="28"/>
        </w:rPr>
        <w:t>学校为新进教师提供一个集中展示教学风采的机会，通过与专家面对面的沟通与交流，将为新教师教学理念的更新、教学业务能力和教学水平的提升，提供一个研究学习、咨询交流、评价反馈的平台，促进新教师教学水平的进一步提高。</w:t>
      </w:r>
    </w:p>
    <w:p w:rsidR="00D874D6" w:rsidRDefault="00D874D6" w:rsidP="0025431A">
      <w:pPr>
        <w:spacing w:line="500" w:lineRule="exact"/>
        <w:ind w:firstLineChars="196" w:firstLine="549"/>
        <w:rPr>
          <w:color w:val="333333"/>
          <w:sz w:val="28"/>
          <w:szCs w:val="28"/>
        </w:rPr>
      </w:pPr>
      <w:bookmarkStart w:id="0" w:name="_GoBack"/>
      <w:bookmarkEnd w:id="0"/>
    </w:p>
    <w:p w:rsidR="00D874D6" w:rsidRDefault="009C523E">
      <w:pPr>
        <w:widowControl/>
        <w:spacing w:line="500" w:lineRule="exact"/>
        <w:ind w:firstLineChars="148" w:firstLine="446"/>
        <w:jc w:val="left"/>
        <w:rPr>
          <w:rFonts w:ascii="Times New Roman" w:hAnsi="Times New Roman" w:cs="Times New Roman"/>
          <w:b/>
          <w:kern w:val="0"/>
          <w:sz w:val="30"/>
          <w:szCs w:val="30"/>
        </w:rPr>
      </w:pPr>
      <w:r>
        <w:rPr>
          <w:rFonts w:ascii="Times New Roman" w:hAnsi="Times New Roman" w:cs="Times New Roman" w:hint="eastAsia"/>
          <w:b/>
          <w:kern w:val="0"/>
          <w:sz w:val="30"/>
          <w:szCs w:val="30"/>
        </w:rPr>
        <w:t>（二）</w:t>
      </w:r>
      <w:r>
        <w:rPr>
          <w:rFonts w:ascii="Times New Roman" w:hAnsi="Times New Roman" w:cs="Times New Roman"/>
          <w:b/>
          <w:kern w:val="0"/>
          <w:sz w:val="30"/>
          <w:szCs w:val="30"/>
        </w:rPr>
        <w:t>在线学习</w:t>
      </w:r>
    </w:p>
    <w:p w:rsidR="00D874D6" w:rsidRDefault="009C523E">
      <w:pPr>
        <w:pStyle w:val="1"/>
        <w:spacing w:line="500" w:lineRule="exact"/>
        <w:ind w:firstLine="560"/>
        <w:rPr>
          <w:rFonts w:ascii="Times New Roman" w:hAnsi="Times New Roman" w:cs="Times New Roman"/>
          <w:b/>
          <w:sz w:val="28"/>
          <w:szCs w:val="28"/>
        </w:rPr>
      </w:pPr>
      <w:r>
        <w:rPr>
          <w:rFonts w:ascii="Times New Roman" w:hAnsi="Times New Roman" w:cs="Times New Roman"/>
          <w:sz w:val="28"/>
          <w:szCs w:val="28"/>
        </w:rPr>
        <w:t>学校为全校教师开通</w:t>
      </w:r>
      <w:proofErr w:type="gramStart"/>
      <w:r>
        <w:rPr>
          <w:rFonts w:ascii="Times New Roman" w:hAnsi="Times New Roman" w:cs="Times New Roman"/>
          <w:sz w:val="28"/>
          <w:szCs w:val="28"/>
        </w:rPr>
        <w:t>了超星直播</w:t>
      </w:r>
      <w:proofErr w:type="gramEnd"/>
      <w:r>
        <w:rPr>
          <w:rFonts w:ascii="Times New Roman" w:hAnsi="Times New Roman" w:cs="Times New Roman"/>
          <w:sz w:val="28"/>
          <w:szCs w:val="28"/>
        </w:rPr>
        <w:t>讲堂</w:t>
      </w:r>
      <w:r>
        <w:rPr>
          <w:rFonts w:ascii="Times New Roman" w:hAnsi="Times New Roman" w:cs="Times New Roman" w:hint="eastAsia"/>
          <w:sz w:val="28"/>
          <w:szCs w:val="28"/>
        </w:rPr>
        <w:t>。</w:t>
      </w:r>
      <w:proofErr w:type="gramStart"/>
      <w:r>
        <w:rPr>
          <w:rFonts w:ascii="Times New Roman" w:hAnsi="Times New Roman" w:cs="Times New Roman"/>
          <w:sz w:val="28"/>
          <w:szCs w:val="28"/>
        </w:rPr>
        <w:t>超星教师</w:t>
      </w:r>
      <w:proofErr w:type="gramEnd"/>
      <w:r>
        <w:rPr>
          <w:rFonts w:ascii="Times New Roman" w:hAnsi="Times New Roman" w:cs="Times New Roman"/>
          <w:sz w:val="28"/>
          <w:szCs w:val="28"/>
        </w:rPr>
        <w:t>发展中心联手众多教发一线培训专家从</w:t>
      </w:r>
      <w:r>
        <w:rPr>
          <w:rFonts w:ascii="Times New Roman" w:hAnsi="Times New Roman" w:cs="Times New Roman"/>
          <w:sz w:val="28"/>
          <w:szCs w:val="28"/>
        </w:rPr>
        <w:t>201</w:t>
      </w:r>
      <w:r>
        <w:rPr>
          <w:rFonts w:ascii="Times New Roman" w:hAnsi="Times New Roman" w:cs="Times New Roman" w:hint="eastAsia"/>
          <w:sz w:val="28"/>
          <w:szCs w:val="28"/>
        </w:rPr>
        <w:t>9</w:t>
      </w:r>
      <w:r>
        <w:rPr>
          <w:rFonts w:ascii="Times New Roman" w:hAnsi="Times New Roman" w:cs="Times New Roman"/>
          <w:sz w:val="28"/>
          <w:szCs w:val="28"/>
        </w:rPr>
        <w:t>年</w:t>
      </w:r>
      <w:r>
        <w:rPr>
          <w:rFonts w:ascii="Times New Roman" w:hAnsi="Times New Roman" w:cs="Times New Roman"/>
          <w:sz w:val="28"/>
          <w:szCs w:val="28"/>
        </w:rPr>
        <w:t>9</w:t>
      </w:r>
      <w:r>
        <w:rPr>
          <w:rFonts w:ascii="Times New Roman" w:hAnsi="Times New Roman" w:cs="Times New Roman"/>
          <w:sz w:val="28"/>
          <w:szCs w:val="28"/>
        </w:rPr>
        <w:t>月</w:t>
      </w:r>
      <w:r>
        <w:rPr>
          <w:rFonts w:ascii="Times New Roman" w:hAnsi="Times New Roman" w:cs="Times New Roman" w:hint="eastAsia"/>
          <w:sz w:val="28"/>
          <w:szCs w:val="28"/>
        </w:rPr>
        <w:t>26</w:t>
      </w:r>
      <w:r>
        <w:rPr>
          <w:rFonts w:ascii="Times New Roman" w:hAnsi="Times New Roman" w:cs="Times New Roman" w:hint="eastAsia"/>
          <w:sz w:val="28"/>
          <w:szCs w:val="28"/>
        </w:rPr>
        <w:t>日</w:t>
      </w:r>
      <w:r>
        <w:rPr>
          <w:rFonts w:ascii="Times New Roman" w:hAnsi="Times New Roman" w:cs="Times New Roman"/>
          <w:sz w:val="28"/>
          <w:szCs w:val="28"/>
        </w:rPr>
        <w:t>开始，以方寸屏幕，奉献精彩专业分享。线上培训不仅解决了校本培训优质资源欠缺、教学名师培训档期难预定等问题，而且可以让教师们在手机端与大</w:t>
      </w:r>
      <w:proofErr w:type="gramStart"/>
      <w:r>
        <w:rPr>
          <w:rFonts w:ascii="Times New Roman" w:hAnsi="Times New Roman" w:cs="Times New Roman"/>
          <w:sz w:val="28"/>
          <w:szCs w:val="28"/>
        </w:rPr>
        <w:t>咖</w:t>
      </w:r>
      <w:proofErr w:type="gramEnd"/>
      <w:r>
        <w:rPr>
          <w:rFonts w:ascii="Times New Roman" w:hAnsi="Times New Roman" w:cs="Times New Roman"/>
          <w:sz w:val="28"/>
          <w:szCs w:val="28"/>
        </w:rPr>
        <w:t>面对面，实时收看，形式灵活便利。</w:t>
      </w:r>
      <w:r>
        <w:rPr>
          <w:rFonts w:ascii="Times New Roman" w:hAnsi="Times New Roman" w:cs="Times New Roman"/>
          <w:b/>
          <w:sz w:val="28"/>
          <w:szCs w:val="28"/>
        </w:rPr>
        <w:t>在线直播课程信息表</w:t>
      </w:r>
      <w:r>
        <w:rPr>
          <w:rFonts w:ascii="Times New Roman" w:hAnsi="Times New Roman" w:cs="Times New Roman" w:hint="eastAsia"/>
          <w:b/>
          <w:sz w:val="28"/>
          <w:szCs w:val="28"/>
        </w:rPr>
        <w:t>将在徐工院教师发展</w:t>
      </w:r>
      <w:r>
        <w:rPr>
          <w:rFonts w:ascii="Times New Roman" w:hAnsi="Times New Roman" w:cs="Times New Roman"/>
          <w:b/>
          <w:sz w:val="28"/>
          <w:szCs w:val="28"/>
        </w:rPr>
        <w:t>群内另行通知。</w:t>
      </w:r>
    </w:p>
    <w:p w:rsidR="00D874D6" w:rsidRDefault="009C523E">
      <w:pPr>
        <w:pStyle w:val="1"/>
        <w:spacing w:line="500" w:lineRule="exact"/>
        <w:ind w:firstLine="562"/>
        <w:rPr>
          <w:rFonts w:ascii="Times New Roman" w:hAnsi="Times New Roman" w:cs="Times New Roman"/>
          <w:b/>
          <w:sz w:val="28"/>
          <w:szCs w:val="28"/>
        </w:rPr>
      </w:pPr>
      <w:r>
        <w:rPr>
          <w:rFonts w:ascii="Times New Roman" w:hAnsi="Times New Roman" w:cs="Times New Roman" w:hint="eastAsia"/>
          <w:b/>
          <w:sz w:val="28"/>
          <w:szCs w:val="28"/>
        </w:rPr>
        <w:t>本阶段</w:t>
      </w:r>
      <w:r>
        <w:rPr>
          <w:rFonts w:ascii="Times New Roman" w:hAnsi="Times New Roman" w:cs="Times New Roman"/>
          <w:b/>
          <w:sz w:val="28"/>
          <w:szCs w:val="28"/>
        </w:rPr>
        <w:t>的培训对象：</w:t>
      </w:r>
      <w:r>
        <w:rPr>
          <w:rFonts w:ascii="Times New Roman" w:hAnsi="Times New Roman" w:cs="Times New Roman"/>
          <w:b/>
          <w:sz w:val="28"/>
          <w:szCs w:val="28"/>
        </w:rPr>
        <w:t>201</w:t>
      </w:r>
      <w:r>
        <w:rPr>
          <w:rFonts w:ascii="Times New Roman" w:hAnsi="Times New Roman" w:cs="Times New Roman" w:hint="eastAsia"/>
          <w:b/>
          <w:sz w:val="28"/>
          <w:szCs w:val="28"/>
        </w:rPr>
        <w:t>9</w:t>
      </w:r>
      <w:r>
        <w:rPr>
          <w:rFonts w:ascii="Times New Roman" w:hAnsi="Times New Roman" w:cs="Times New Roman"/>
          <w:b/>
          <w:sz w:val="28"/>
          <w:szCs w:val="28"/>
        </w:rPr>
        <w:t>年新进或转岗的具有副高级以下专业技术职称的教师岗</w:t>
      </w:r>
      <w:r>
        <w:rPr>
          <w:rFonts w:ascii="Times New Roman" w:hAnsi="Times New Roman" w:cs="Times New Roman" w:hint="eastAsia"/>
          <w:b/>
          <w:sz w:val="28"/>
          <w:szCs w:val="28"/>
        </w:rPr>
        <w:t>教师</w:t>
      </w:r>
      <w:r>
        <w:rPr>
          <w:rFonts w:ascii="Times New Roman" w:hAnsi="Times New Roman" w:cs="Times New Roman"/>
          <w:b/>
          <w:sz w:val="28"/>
          <w:szCs w:val="28"/>
        </w:rPr>
        <w:t>（含辅导员）</w:t>
      </w:r>
      <w:r>
        <w:rPr>
          <w:rFonts w:ascii="Times New Roman" w:hAnsi="Times New Roman" w:cs="Times New Roman" w:hint="eastAsia"/>
          <w:b/>
          <w:sz w:val="28"/>
          <w:szCs w:val="28"/>
        </w:rPr>
        <w:t>。</w:t>
      </w:r>
    </w:p>
    <w:p w:rsidR="00D874D6" w:rsidRDefault="009C523E">
      <w:pPr>
        <w:spacing w:line="500" w:lineRule="exact"/>
        <w:ind w:firstLineChars="196" w:firstLine="551"/>
        <w:rPr>
          <w:rFonts w:ascii="Times New Roman" w:hAnsi="Times New Roman" w:cs="Times New Roman"/>
          <w:sz w:val="28"/>
          <w:szCs w:val="28"/>
        </w:rPr>
      </w:pPr>
      <w:r>
        <w:rPr>
          <w:rFonts w:ascii="Times New Roman" w:hAnsi="Times New Roman" w:cs="Times New Roman"/>
          <w:b/>
          <w:sz w:val="28"/>
          <w:szCs w:val="28"/>
        </w:rPr>
        <w:t>请每位新教师针对每个月</w:t>
      </w:r>
      <w:r>
        <w:rPr>
          <w:rFonts w:ascii="Times New Roman" w:hAnsi="Times New Roman" w:cs="Times New Roman" w:hint="eastAsia"/>
          <w:b/>
          <w:sz w:val="28"/>
          <w:szCs w:val="28"/>
        </w:rPr>
        <w:t>的</w:t>
      </w:r>
      <w:r>
        <w:rPr>
          <w:rFonts w:ascii="Times New Roman" w:hAnsi="Times New Roman" w:cs="Times New Roman"/>
          <w:b/>
          <w:sz w:val="28"/>
          <w:szCs w:val="28"/>
        </w:rPr>
        <w:t>主题撰写培训心得，并在每个月主题结束的一周内将</w:t>
      </w:r>
      <w:r>
        <w:rPr>
          <w:rFonts w:ascii="Times New Roman" w:hAnsi="Times New Roman" w:cs="Times New Roman" w:hint="eastAsia"/>
          <w:b/>
          <w:sz w:val="28"/>
          <w:szCs w:val="28"/>
        </w:rPr>
        <w:t>培训</w:t>
      </w:r>
      <w:r>
        <w:rPr>
          <w:rFonts w:ascii="Times New Roman" w:hAnsi="Times New Roman" w:cs="Times New Roman"/>
          <w:b/>
          <w:sz w:val="28"/>
          <w:szCs w:val="28"/>
        </w:rPr>
        <w:t>心得</w:t>
      </w:r>
      <w:r>
        <w:rPr>
          <w:rFonts w:ascii="Times New Roman" w:hAnsi="Times New Roman" w:cs="Times New Roman" w:hint="eastAsia"/>
          <w:b/>
          <w:sz w:val="28"/>
          <w:szCs w:val="28"/>
        </w:rPr>
        <w:t>上传到学校网络教学平台（</w:t>
      </w:r>
      <w:r>
        <w:rPr>
          <w:rFonts w:ascii="Times New Roman" w:hAnsi="Times New Roman" w:cs="Times New Roman" w:hint="eastAsia"/>
          <w:b/>
          <w:sz w:val="28"/>
          <w:szCs w:val="28"/>
        </w:rPr>
        <w:t>http://jxpt.xzit.edu.cn/portal</w:t>
      </w:r>
      <w:r>
        <w:rPr>
          <w:rFonts w:ascii="Times New Roman" w:hAnsi="Times New Roman" w:cs="Times New Roman" w:hint="eastAsia"/>
          <w:b/>
          <w:sz w:val="28"/>
          <w:szCs w:val="28"/>
        </w:rPr>
        <w:t>）——“新教师岗前校本培训”课程相关作业区，或通过学习通</w:t>
      </w:r>
      <w:r>
        <w:rPr>
          <w:rFonts w:ascii="Times New Roman" w:hAnsi="Times New Roman" w:cs="Times New Roman" w:hint="eastAsia"/>
          <w:b/>
          <w:sz w:val="28"/>
          <w:szCs w:val="28"/>
        </w:rPr>
        <w:t>APP</w:t>
      </w:r>
      <w:r>
        <w:rPr>
          <w:rFonts w:ascii="Times New Roman" w:hAnsi="Times New Roman" w:cs="Times New Roman" w:hint="eastAsia"/>
          <w:b/>
          <w:sz w:val="28"/>
          <w:szCs w:val="28"/>
        </w:rPr>
        <w:t>上传</w:t>
      </w:r>
      <w:r>
        <w:rPr>
          <w:rFonts w:ascii="Times New Roman" w:hAnsi="Times New Roman" w:cs="Times New Roman"/>
          <w:sz w:val="28"/>
          <w:szCs w:val="28"/>
        </w:rPr>
        <w:t>。</w:t>
      </w:r>
    </w:p>
    <w:p w:rsidR="00D874D6" w:rsidRDefault="00D874D6" w:rsidP="0025431A">
      <w:pPr>
        <w:spacing w:line="500" w:lineRule="exact"/>
        <w:ind w:firstLineChars="196" w:firstLine="549"/>
        <w:rPr>
          <w:rFonts w:ascii="Times New Roman" w:hAnsi="Times New Roman" w:cs="Times New Roman"/>
          <w:sz w:val="28"/>
          <w:szCs w:val="28"/>
        </w:rPr>
      </w:pPr>
    </w:p>
    <w:p w:rsidR="00D874D6" w:rsidRDefault="009C523E">
      <w:pPr>
        <w:widowControl/>
        <w:spacing w:line="500" w:lineRule="exact"/>
        <w:ind w:firstLineChars="148" w:firstLine="446"/>
        <w:jc w:val="left"/>
        <w:rPr>
          <w:rFonts w:ascii="Times New Roman" w:hAnsi="Times New Roman" w:cs="Times New Roman"/>
          <w:b/>
          <w:kern w:val="0"/>
          <w:sz w:val="30"/>
          <w:szCs w:val="30"/>
        </w:rPr>
      </w:pPr>
      <w:r>
        <w:rPr>
          <w:rFonts w:ascii="Times New Roman" w:hAnsi="Times New Roman" w:cs="Times New Roman" w:hint="eastAsia"/>
          <w:b/>
          <w:kern w:val="0"/>
          <w:sz w:val="30"/>
          <w:szCs w:val="30"/>
        </w:rPr>
        <w:lastRenderedPageBreak/>
        <w:t>（三）教师</w:t>
      </w:r>
      <w:r>
        <w:rPr>
          <w:rFonts w:ascii="Times New Roman" w:hAnsi="Times New Roman" w:cs="Times New Roman"/>
          <w:b/>
          <w:kern w:val="0"/>
          <w:sz w:val="30"/>
          <w:szCs w:val="30"/>
        </w:rPr>
        <w:t>自学</w:t>
      </w:r>
    </w:p>
    <w:p w:rsidR="00D874D6" w:rsidRDefault="009C523E">
      <w:pPr>
        <w:spacing w:line="360" w:lineRule="auto"/>
        <w:ind w:firstLineChars="200" w:firstLine="600"/>
        <w:rPr>
          <w:sz w:val="30"/>
          <w:szCs w:val="30"/>
        </w:rPr>
      </w:pPr>
      <w:r>
        <w:rPr>
          <w:rFonts w:hint="eastAsia"/>
          <w:sz w:val="30"/>
          <w:szCs w:val="30"/>
        </w:rPr>
        <w:t>个人自学的</w:t>
      </w:r>
      <w:r>
        <w:rPr>
          <w:sz w:val="30"/>
          <w:szCs w:val="30"/>
        </w:rPr>
        <w:t>时间为</w:t>
      </w:r>
      <w:r>
        <w:rPr>
          <w:rFonts w:hint="eastAsia"/>
          <w:sz w:val="30"/>
          <w:szCs w:val="30"/>
        </w:rPr>
        <w:t>2019</w:t>
      </w:r>
      <w:r>
        <w:rPr>
          <w:rFonts w:hint="eastAsia"/>
          <w:sz w:val="30"/>
          <w:szCs w:val="30"/>
        </w:rPr>
        <w:t>年</w:t>
      </w:r>
      <w:r>
        <w:rPr>
          <w:rFonts w:hint="eastAsia"/>
          <w:sz w:val="30"/>
          <w:szCs w:val="30"/>
        </w:rPr>
        <w:t>9</w:t>
      </w:r>
      <w:r>
        <w:rPr>
          <w:rFonts w:hint="eastAsia"/>
          <w:sz w:val="30"/>
          <w:szCs w:val="30"/>
        </w:rPr>
        <w:t>月</w:t>
      </w:r>
      <w:r>
        <w:rPr>
          <w:rFonts w:hint="eastAsia"/>
          <w:sz w:val="30"/>
          <w:szCs w:val="30"/>
        </w:rPr>
        <w:t>-2020</w:t>
      </w:r>
      <w:r>
        <w:rPr>
          <w:rFonts w:hint="eastAsia"/>
          <w:sz w:val="30"/>
          <w:szCs w:val="30"/>
        </w:rPr>
        <w:t>年</w:t>
      </w:r>
      <w:r>
        <w:rPr>
          <w:rFonts w:hint="eastAsia"/>
          <w:sz w:val="30"/>
          <w:szCs w:val="30"/>
        </w:rPr>
        <w:t>5</w:t>
      </w:r>
      <w:r>
        <w:rPr>
          <w:rFonts w:hint="eastAsia"/>
          <w:sz w:val="30"/>
          <w:szCs w:val="30"/>
        </w:rPr>
        <w:t>月。教师教学</w:t>
      </w:r>
      <w:r>
        <w:rPr>
          <w:sz w:val="30"/>
          <w:szCs w:val="30"/>
        </w:rPr>
        <w:t>发展中心网站的在线课程中心</w:t>
      </w:r>
      <w:r>
        <w:rPr>
          <w:rFonts w:hint="eastAsia"/>
          <w:sz w:val="30"/>
          <w:szCs w:val="30"/>
        </w:rPr>
        <w:t>包含教学理念</w:t>
      </w:r>
      <w:r>
        <w:rPr>
          <w:sz w:val="30"/>
          <w:szCs w:val="30"/>
        </w:rPr>
        <w:t>、教学技能、教育技术、师德师风、教师身心健康、示范课、</w:t>
      </w:r>
      <w:r>
        <w:rPr>
          <w:rFonts w:hint="eastAsia"/>
          <w:sz w:val="30"/>
          <w:szCs w:val="30"/>
        </w:rPr>
        <w:t>大师</w:t>
      </w:r>
      <w:r>
        <w:rPr>
          <w:sz w:val="30"/>
          <w:szCs w:val="30"/>
        </w:rPr>
        <w:t>访谈和其他</w:t>
      </w:r>
      <w:r>
        <w:rPr>
          <w:rFonts w:hint="eastAsia"/>
          <w:sz w:val="30"/>
          <w:szCs w:val="30"/>
        </w:rPr>
        <w:t>类</w:t>
      </w:r>
      <w:r>
        <w:rPr>
          <w:sz w:val="30"/>
          <w:szCs w:val="30"/>
        </w:rPr>
        <w:t>的</w:t>
      </w:r>
      <w:r>
        <w:rPr>
          <w:rFonts w:hint="eastAsia"/>
          <w:sz w:val="30"/>
          <w:szCs w:val="30"/>
        </w:rPr>
        <w:t>在线</w:t>
      </w:r>
      <w:r>
        <w:rPr>
          <w:sz w:val="30"/>
          <w:szCs w:val="30"/>
        </w:rPr>
        <w:t>课程</w:t>
      </w:r>
      <w:r>
        <w:rPr>
          <w:rFonts w:hint="eastAsia"/>
          <w:sz w:val="30"/>
          <w:szCs w:val="30"/>
        </w:rPr>
        <w:t>200</w:t>
      </w:r>
      <w:r>
        <w:rPr>
          <w:rFonts w:hint="eastAsia"/>
          <w:sz w:val="30"/>
          <w:szCs w:val="30"/>
        </w:rPr>
        <w:t>多门</w:t>
      </w:r>
      <w:r>
        <w:rPr>
          <w:sz w:val="30"/>
          <w:szCs w:val="30"/>
        </w:rPr>
        <w:t>。</w:t>
      </w:r>
      <w:r>
        <w:rPr>
          <w:rFonts w:hint="eastAsia"/>
          <w:sz w:val="30"/>
          <w:szCs w:val="30"/>
        </w:rPr>
        <w:t>请老师在</w:t>
      </w:r>
      <w:r>
        <w:rPr>
          <w:sz w:val="30"/>
          <w:szCs w:val="30"/>
        </w:rPr>
        <w:t>规定时间内根据个人需要自学</w:t>
      </w:r>
      <w:r>
        <w:rPr>
          <w:rFonts w:hint="eastAsia"/>
          <w:sz w:val="30"/>
          <w:szCs w:val="30"/>
        </w:rPr>
        <w:t>6</w:t>
      </w:r>
      <w:r>
        <w:rPr>
          <w:rFonts w:hint="eastAsia"/>
          <w:sz w:val="30"/>
          <w:szCs w:val="30"/>
        </w:rPr>
        <w:t>门课程</w:t>
      </w:r>
      <w:r>
        <w:rPr>
          <w:sz w:val="30"/>
          <w:szCs w:val="30"/>
        </w:rPr>
        <w:t>。</w:t>
      </w:r>
      <w:r>
        <w:rPr>
          <w:rFonts w:hint="eastAsia"/>
          <w:sz w:val="30"/>
          <w:szCs w:val="30"/>
        </w:rPr>
        <w:t>学习完成后，后台</w:t>
      </w:r>
      <w:r>
        <w:rPr>
          <w:sz w:val="30"/>
          <w:szCs w:val="30"/>
        </w:rPr>
        <w:t>将自动统计教师</w:t>
      </w:r>
      <w:r>
        <w:rPr>
          <w:rFonts w:hint="eastAsia"/>
          <w:sz w:val="30"/>
          <w:szCs w:val="30"/>
        </w:rPr>
        <w:t>完成</w:t>
      </w:r>
      <w:r>
        <w:rPr>
          <w:sz w:val="30"/>
          <w:szCs w:val="30"/>
        </w:rPr>
        <w:t>课程</w:t>
      </w:r>
      <w:r>
        <w:rPr>
          <w:rFonts w:hint="eastAsia"/>
          <w:sz w:val="30"/>
          <w:szCs w:val="30"/>
        </w:rPr>
        <w:t>数量</w:t>
      </w:r>
      <w:r>
        <w:rPr>
          <w:sz w:val="30"/>
          <w:szCs w:val="30"/>
        </w:rPr>
        <w:t>和质量</w:t>
      </w:r>
      <w:r>
        <w:rPr>
          <w:rFonts w:hint="eastAsia"/>
          <w:sz w:val="30"/>
          <w:szCs w:val="30"/>
        </w:rPr>
        <w:t>。</w:t>
      </w:r>
      <w:r>
        <w:rPr>
          <w:rFonts w:ascii="Times New Roman" w:hAnsi="Times New Roman" w:cs="Times New Roman" w:hint="eastAsia"/>
          <w:b/>
          <w:sz w:val="28"/>
          <w:szCs w:val="28"/>
        </w:rPr>
        <w:t>本阶段的培训，</w:t>
      </w:r>
      <w:r>
        <w:rPr>
          <w:rFonts w:ascii="Times New Roman" w:hAnsi="Times New Roman" w:cs="Times New Roman" w:hint="eastAsia"/>
          <w:b/>
          <w:sz w:val="28"/>
          <w:szCs w:val="28"/>
        </w:rPr>
        <w:t>2019</w:t>
      </w:r>
      <w:r>
        <w:rPr>
          <w:rFonts w:ascii="Times New Roman" w:hAnsi="Times New Roman" w:cs="Times New Roman" w:hint="eastAsia"/>
          <w:b/>
          <w:sz w:val="28"/>
          <w:szCs w:val="28"/>
        </w:rPr>
        <w:t>年全体新进教师都须参加。</w:t>
      </w:r>
    </w:p>
    <w:p w:rsidR="00D874D6" w:rsidRDefault="009C523E">
      <w:pPr>
        <w:spacing w:line="360" w:lineRule="auto"/>
        <w:ind w:firstLineChars="200" w:firstLine="600"/>
        <w:rPr>
          <w:sz w:val="30"/>
          <w:szCs w:val="30"/>
        </w:rPr>
      </w:pPr>
      <w:r>
        <w:rPr>
          <w:rFonts w:hint="eastAsia"/>
          <w:sz w:val="30"/>
          <w:szCs w:val="30"/>
        </w:rPr>
        <w:t>路径：</w:t>
      </w:r>
      <w:r>
        <w:rPr>
          <w:sz w:val="30"/>
          <w:szCs w:val="30"/>
        </w:rPr>
        <w:t>新教师</w:t>
      </w:r>
      <w:r>
        <w:rPr>
          <w:sz w:val="30"/>
          <w:szCs w:val="30"/>
        </w:rPr>
        <w:t>登录教师教学发展中心网站</w:t>
      </w:r>
      <w:r>
        <w:rPr>
          <w:rFonts w:hint="eastAsia"/>
          <w:sz w:val="30"/>
          <w:szCs w:val="30"/>
        </w:rPr>
        <w:t>（</w:t>
      </w:r>
      <w:r>
        <w:rPr>
          <w:sz w:val="30"/>
          <w:szCs w:val="30"/>
        </w:rPr>
        <w:t>http://jfzxjxpt.ctld.chaoxing.com/portal</w:t>
      </w:r>
      <w:r>
        <w:rPr>
          <w:rFonts w:hint="eastAsia"/>
          <w:sz w:val="30"/>
          <w:szCs w:val="30"/>
        </w:rPr>
        <w:t>）</w:t>
      </w:r>
      <w:r>
        <w:rPr>
          <w:rFonts w:hint="eastAsia"/>
          <w:sz w:val="30"/>
          <w:szCs w:val="30"/>
        </w:rPr>
        <w:t>-</w:t>
      </w:r>
      <w:r>
        <w:rPr>
          <w:rFonts w:hint="eastAsia"/>
          <w:sz w:val="30"/>
          <w:szCs w:val="30"/>
        </w:rPr>
        <w:t>在网页</w:t>
      </w:r>
      <w:r>
        <w:rPr>
          <w:sz w:val="30"/>
          <w:szCs w:val="30"/>
        </w:rPr>
        <w:t>右上角登录</w:t>
      </w:r>
      <w:r>
        <w:rPr>
          <w:rFonts w:hint="eastAsia"/>
          <w:sz w:val="30"/>
          <w:szCs w:val="30"/>
        </w:rPr>
        <w:t>学习</w:t>
      </w:r>
      <w:r>
        <w:rPr>
          <w:sz w:val="30"/>
          <w:szCs w:val="30"/>
        </w:rPr>
        <w:t>空间（</w:t>
      </w:r>
      <w:r>
        <w:rPr>
          <w:rFonts w:hint="eastAsia"/>
          <w:sz w:val="30"/>
          <w:szCs w:val="30"/>
        </w:rPr>
        <w:t>账号为工号</w:t>
      </w:r>
      <w:r>
        <w:rPr>
          <w:sz w:val="30"/>
          <w:szCs w:val="30"/>
        </w:rPr>
        <w:t>，</w:t>
      </w:r>
      <w:r>
        <w:rPr>
          <w:rFonts w:hint="eastAsia"/>
          <w:sz w:val="30"/>
          <w:szCs w:val="30"/>
        </w:rPr>
        <w:t>初始</w:t>
      </w:r>
      <w:r>
        <w:rPr>
          <w:sz w:val="30"/>
          <w:szCs w:val="30"/>
        </w:rPr>
        <w:t>密码</w:t>
      </w:r>
      <w:r>
        <w:rPr>
          <w:rFonts w:hint="eastAsia"/>
          <w:sz w:val="30"/>
          <w:szCs w:val="30"/>
        </w:rPr>
        <w:t>123456</w:t>
      </w:r>
      <w:r>
        <w:rPr>
          <w:sz w:val="30"/>
          <w:szCs w:val="30"/>
        </w:rPr>
        <w:t>）</w:t>
      </w:r>
      <w:r>
        <w:rPr>
          <w:rFonts w:hint="eastAsia"/>
          <w:sz w:val="30"/>
          <w:szCs w:val="30"/>
        </w:rPr>
        <w:t>-</w:t>
      </w:r>
      <w:r>
        <w:rPr>
          <w:rFonts w:hint="eastAsia"/>
          <w:sz w:val="30"/>
          <w:szCs w:val="30"/>
        </w:rPr>
        <w:t>下拉</w:t>
      </w:r>
      <w:r>
        <w:rPr>
          <w:sz w:val="30"/>
          <w:szCs w:val="30"/>
        </w:rPr>
        <w:t>进入课程中心</w:t>
      </w:r>
      <w:r>
        <w:rPr>
          <w:rFonts w:hint="eastAsia"/>
          <w:sz w:val="30"/>
          <w:szCs w:val="30"/>
        </w:rPr>
        <w:t>-</w:t>
      </w:r>
      <w:r>
        <w:rPr>
          <w:sz w:val="30"/>
          <w:szCs w:val="30"/>
        </w:rPr>
        <w:t>选</w:t>
      </w:r>
      <w:r>
        <w:rPr>
          <w:rFonts w:hint="eastAsia"/>
          <w:sz w:val="30"/>
          <w:szCs w:val="30"/>
        </w:rPr>
        <w:t>定</w:t>
      </w:r>
      <w:r>
        <w:rPr>
          <w:sz w:val="30"/>
          <w:szCs w:val="30"/>
        </w:rPr>
        <w:t>课程点击报名</w:t>
      </w:r>
      <w:r>
        <w:rPr>
          <w:sz w:val="30"/>
          <w:szCs w:val="30"/>
        </w:rPr>
        <w:t>-</w:t>
      </w:r>
      <w:r>
        <w:rPr>
          <w:rFonts w:hint="eastAsia"/>
          <w:sz w:val="30"/>
          <w:szCs w:val="30"/>
        </w:rPr>
        <w:t>进入</w:t>
      </w:r>
      <w:r>
        <w:rPr>
          <w:sz w:val="30"/>
          <w:szCs w:val="30"/>
        </w:rPr>
        <w:t>教学空间</w:t>
      </w:r>
      <w:r>
        <w:rPr>
          <w:rFonts w:hint="eastAsia"/>
          <w:sz w:val="30"/>
          <w:szCs w:val="30"/>
        </w:rPr>
        <w:t>（</w:t>
      </w:r>
      <w:r>
        <w:rPr>
          <w:sz w:val="30"/>
          <w:szCs w:val="30"/>
        </w:rPr>
        <w:t>网页右上角</w:t>
      </w:r>
      <w:r>
        <w:rPr>
          <w:rFonts w:hint="eastAsia"/>
          <w:sz w:val="30"/>
          <w:szCs w:val="30"/>
        </w:rPr>
        <w:t>）</w:t>
      </w:r>
      <w:r>
        <w:rPr>
          <w:rFonts w:hint="eastAsia"/>
          <w:sz w:val="30"/>
          <w:szCs w:val="30"/>
        </w:rPr>
        <w:t>-</w:t>
      </w:r>
      <w:r>
        <w:rPr>
          <w:rFonts w:hint="eastAsia"/>
          <w:sz w:val="30"/>
          <w:szCs w:val="30"/>
        </w:rPr>
        <w:t>点击</w:t>
      </w:r>
      <w:r>
        <w:rPr>
          <w:sz w:val="30"/>
          <w:szCs w:val="30"/>
        </w:rPr>
        <w:t>在线课程</w:t>
      </w:r>
      <w:r>
        <w:rPr>
          <w:sz w:val="30"/>
          <w:szCs w:val="30"/>
        </w:rPr>
        <w:t>-</w:t>
      </w:r>
      <w:r>
        <w:rPr>
          <w:sz w:val="30"/>
          <w:szCs w:val="30"/>
        </w:rPr>
        <w:t>学习选定课程</w:t>
      </w:r>
      <w:r>
        <w:rPr>
          <w:rFonts w:hint="eastAsia"/>
          <w:sz w:val="30"/>
          <w:szCs w:val="30"/>
        </w:rPr>
        <w:t>并完成作业。</w:t>
      </w:r>
    </w:p>
    <w:p w:rsidR="00D874D6" w:rsidRDefault="00D874D6">
      <w:pPr>
        <w:spacing w:line="500" w:lineRule="exact"/>
        <w:ind w:firstLineChars="196" w:firstLine="551"/>
        <w:rPr>
          <w:rFonts w:ascii="Times New Roman" w:hAnsi="Times New Roman" w:cs="Times New Roman"/>
          <w:b/>
          <w:sz w:val="28"/>
          <w:szCs w:val="28"/>
        </w:rPr>
      </w:pPr>
    </w:p>
    <w:p w:rsidR="00D874D6" w:rsidRDefault="009C523E">
      <w:pPr>
        <w:spacing w:line="500" w:lineRule="exact"/>
        <w:ind w:firstLineChars="200" w:firstLine="602"/>
        <w:jc w:val="left"/>
        <w:rPr>
          <w:rFonts w:ascii="Times New Roman" w:hAnsi="Times New Roman" w:cs="Times New Roman"/>
          <w:b/>
          <w:sz w:val="30"/>
          <w:szCs w:val="30"/>
        </w:rPr>
      </w:pPr>
      <w:r>
        <w:rPr>
          <w:rFonts w:ascii="Times New Roman" w:hAnsi="Times New Roman" w:cs="Times New Roman"/>
          <w:b/>
          <w:sz w:val="30"/>
          <w:szCs w:val="30"/>
        </w:rPr>
        <w:t>四、要求与考核</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为便于新教师完成培训内容，现将相关事项通知如下：</w:t>
      </w:r>
    </w:p>
    <w:p w:rsidR="00D874D6" w:rsidRDefault="009C523E">
      <w:pPr>
        <w:pStyle w:val="1"/>
        <w:spacing w:line="500" w:lineRule="exact"/>
        <w:ind w:firstLine="562"/>
        <w:rPr>
          <w:rFonts w:ascii="Times New Roman" w:hAnsi="Times New Roman" w:cs="Times New Roman"/>
          <w:b/>
          <w:sz w:val="28"/>
          <w:szCs w:val="28"/>
        </w:rPr>
      </w:pPr>
      <w:r>
        <w:rPr>
          <w:rFonts w:ascii="Times New Roman" w:hAnsi="Times New Roman" w:cs="Times New Roman" w:hint="eastAsia"/>
          <w:b/>
          <w:sz w:val="28"/>
          <w:szCs w:val="28"/>
        </w:rPr>
        <w:t>（一）</w:t>
      </w:r>
      <w:r>
        <w:rPr>
          <w:rFonts w:ascii="Times New Roman" w:hAnsi="Times New Roman" w:cs="Times New Roman"/>
          <w:b/>
          <w:sz w:val="28"/>
          <w:szCs w:val="28"/>
        </w:rPr>
        <w:t>学习要求</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hint="eastAsia"/>
          <w:sz w:val="28"/>
          <w:szCs w:val="28"/>
        </w:rPr>
        <w:t>.</w:t>
      </w:r>
      <w:r>
        <w:rPr>
          <w:rFonts w:ascii="Times New Roman" w:hAnsi="Times New Roman" w:cs="Times New Roman"/>
          <w:sz w:val="28"/>
          <w:szCs w:val="28"/>
        </w:rPr>
        <w:t>所选课程采取考勤签到制，不得代签；有任何原因不能参加培训的，需提前向人事处请假；</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．缺课</w:t>
      </w:r>
      <w:r>
        <w:rPr>
          <w:rFonts w:ascii="Times New Roman" w:hAnsi="Times New Roman" w:cs="Times New Roman"/>
          <w:sz w:val="28"/>
          <w:szCs w:val="28"/>
        </w:rPr>
        <w:t>3</w:t>
      </w:r>
      <w:r>
        <w:rPr>
          <w:rFonts w:ascii="Times New Roman" w:hAnsi="Times New Roman" w:cs="Times New Roman"/>
          <w:sz w:val="28"/>
          <w:szCs w:val="28"/>
        </w:rPr>
        <w:t>次及以上的视为培训不合格，需要重新参加下一年的培训。</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每次活动具体时间安排均以当时所发通知为准，敬请关注。</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hint="eastAsia"/>
          <w:sz w:val="28"/>
          <w:szCs w:val="28"/>
        </w:rPr>
        <w:t>请</w:t>
      </w:r>
      <w:r>
        <w:rPr>
          <w:rFonts w:ascii="Times New Roman" w:hAnsi="Times New Roman" w:cs="Times New Roman"/>
          <w:sz w:val="28"/>
          <w:szCs w:val="28"/>
        </w:rPr>
        <w:t>教师务必加入</w:t>
      </w:r>
      <w:r>
        <w:rPr>
          <w:rFonts w:ascii="Times New Roman" w:hAnsi="Times New Roman" w:cs="Times New Roman" w:hint="eastAsia"/>
          <w:sz w:val="28"/>
          <w:szCs w:val="28"/>
        </w:rPr>
        <w:t>QQ</w:t>
      </w:r>
      <w:r>
        <w:rPr>
          <w:rFonts w:ascii="Times New Roman" w:hAnsi="Times New Roman" w:cs="Times New Roman" w:hint="eastAsia"/>
          <w:sz w:val="28"/>
          <w:szCs w:val="28"/>
        </w:rPr>
        <w:t>群</w:t>
      </w:r>
      <w:r>
        <w:rPr>
          <w:rFonts w:ascii="Times New Roman" w:hAnsi="Times New Roman" w:cs="Times New Roman"/>
          <w:sz w:val="28"/>
          <w:szCs w:val="28"/>
        </w:rPr>
        <w:t>“</w:t>
      </w:r>
      <w:r>
        <w:rPr>
          <w:rFonts w:ascii="Times New Roman" w:hAnsi="Times New Roman" w:cs="Times New Roman"/>
          <w:sz w:val="28"/>
          <w:szCs w:val="28"/>
        </w:rPr>
        <w:t>徐工院教师发展群</w:t>
      </w:r>
      <w:r>
        <w:rPr>
          <w:rFonts w:ascii="Times New Roman" w:hAnsi="Times New Roman" w:cs="Times New Roman"/>
          <w:sz w:val="28"/>
          <w:szCs w:val="28"/>
        </w:rPr>
        <w:t xml:space="preserve"> 99397707”</w:t>
      </w:r>
      <w:r>
        <w:rPr>
          <w:rFonts w:ascii="Times New Roman" w:hAnsi="Times New Roman" w:cs="Times New Roman" w:hint="eastAsia"/>
          <w:sz w:val="28"/>
          <w:szCs w:val="28"/>
        </w:rPr>
        <w:t>，</w:t>
      </w:r>
      <w:r>
        <w:rPr>
          <w:rFonts w:ascii="Times New Roman" w:hAnsi="Times New Roman" w:cs="Times New Roman"/>
          <w:sz w:val="28"/>
          <w:szCs w:val="28"/>
        </w:rPr>
        <w:t>及时</w:t>
      </w:r>
      <w:r>
        <w:rPr>
          <w:rFonts w:ascii="Times New Roman" w:hAnsi="Times New Roman" w:cs="Times New Roman" w:hint="eastAsia"/>
          <w:sz w:val="28"/>
          <w:szCs w:val="28"/>
        </w:rPr>
        <w:t>关注</w:t>
      </w:r>
      <w:r>
        <w:rPr>
          <w:rFonts w:ascii="Times New Roman" w:hAnsi="Times New Roman" w:cs="Times New Roman"/>
          <w:sz w:val="28"/>
          <w:szCs w:val="28"/>
        </w:rPr>
        <w:t>活动信息。</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为了方便开展微格训练，教师们可在学校的常态化录播教室进行练习，常态化录播教室分布如下：中心校区共</w:t>
      </w:r>
      <w:r>
        <w:rPr>
          <w:rFonts w:ascii="Times New Roman" w:hAnsi="Times New Roman" w:cs="Times New Roman"/>
          <w:sz w:val="28"/>
          <w:szCs w:val="28"/>
        </w:rPr>
        <w:t>13</w:t>
      </w:r>
      <w:r>
        <w:rPr>
          <w:rFonts w:ascii="Times New Roman" w:hAnsi="Times New Roman" w:cs="Times New Roman"/>
          <w:sz w:val="28"/>
          <w:szCs w:val="28"/>
        </w:rPr>
        <w:t>间，敬业楼</w:t>
      </w:r>
      <w:r>
        <w:rPr>
          <w:rFonts w:ascii="Times New Roman" w:hAnsi="Times New Roman" w:cs="Times New Roman"/>
          <w:sz w:val="28"/>
          <w:szCs w:val="28"/>
        </w:rPr>
        <w:t>F301</w:t>
      </w:r>
      <w:r>
        <w:rPr>
          <w:rFonts w:ascii="Times New Roman" w:hAnsi="Times New Roman" w:cs="Times New Roman"/>
          <w:sz w:val="28"/>
          <w:szCs w:val="28"/>
        </w:rPr>
        <w:t>、</w:t>
      </w:r>
      <w:r>
        <w:rPr>
          <w:rFonts w:ascii="Times New Roman" w:hAnsi="Times New Roman" w:cs="Times New Roman"/>
          <w:sz w:val="28"/>
          <w:szCs w:val="28"/>
        </w:rPr>
        <w:t>F302</w:t>
      </w:r>
      <w:r>
        <w:rPr>
          <w:rFonts w:ascii="Times New Roman" w:hAnsi="Times New Roman" w:cs="Times New Roman"/>
          <w:sz w:val="28"/>
          <w:szCs w:val="28"/>
        </w:rPr>
        <w:t>、</w:t>
      </w:r>
      <w:r>
        <w:rPr>
          <w:rFonts w:ascii="Times New Roman" w:hAnsi="Times New Roman" w:cs="Times New Roman"/>
          <w:sz w:val="28"/>
          <w:szCs w:val="28"/>
        </w:rPr>
        <w:t>F303</w:t>
      </w:r>
      <w:r>
        <w:rPr>
          <w:rFonts w:ascii="Times New Roman" w:hAnsi="Times New Roman" w:cs="Times New Roman"/>
          <w:sz w:val="28"/>
          <w:szCs w:val="28"/>
        </w:rPr>
        <w:t>、</w:t>
      </w:r>
      <w:r>
        <w:rPr>
          <w:rFonts w:ascii="Times New Roman" w:hAnsi="Times New Roman" w:cs="Times New Roman"/>
          <w:sz w:val="28"/>
          <w:szCs w:val="28"/>
        </w:rPr>
        <w:t>F304</w:t>
      </w:r>
      <w:r>
        <w:rPr>
          <w:rFonts w:ascii="Times New Roman" w:hAnsi="Times New Roman" w:cs="Times New Roman"/>
          <w:sz w:val="28"/>
          <w:szCs w:val="28"/>
        </w:rPr>
        <w:t>、</w:t>
      </w:r>
      <w:r>
        <w:rPr>
          <w:rFonts w:ascii="Times New Roman" w:hAnsi="Times New Roman" w:cs="Times New Roman"/>
          <w:sz w:val="28"/>
          <w:szCs w:val="28"/>
        </w:rPr>
        <w:t>F305</w:t>
      </w:r>
      <w:r>
        <w:rPr>
          <w:rFonts w:ascii="Times New Roman" w:hAnsi="Times New Roman" w:cs="Times New Roman"/>
          <w:sz w:val="28"/>
          <w:szCs w:val="28"/>
        </w:rPr>
        <w:t>、</w:t>
      </w:r>
      <w:r>
        <w:rPr>
          <w:rFonts w:ascii="Times New Roman" w:hAnsi="Times New Roman" w:cs="Times New Roman"/>
          <w:sz w:val="28"/>
          <w:szCs w:val="28"/>
        </w:rPr>
        <w:t>F306</w:t>
      </w:r>
      <w:r>
        <w:rPr>
          <w:rFonts w:ascii="Times New Roman" w:hAnsi="Times New Roman" w:cs="Times New Roman"/>
          <w:sz w:val="28"/>
          <w:szCs w:val="28"/>
        </w:rPr>
        <w:t>、</w:t>
      </w:r>
      <w:r>
        <w:rPr>
          <w:rFonts w:ascii="Times New Roman" w:hAnsi="Times New Roman" w:cs="Times New Roman"/>
          <w:sz w:val="28"/>
          <w:szCs w:val="28"/>
        </w:rPr>
        <w:t>F307</w:t>
      </w:r>
      <w:r>
        <w:rPr>
          <w:rFonts w:ascii="Times New Roman" w:hAnsi="Times New Roman" w:cs="Times New Roman"/>
          <w:sz w:val="28"/>
          <w:szCs w:val="28"/>
        </w:rPr>
        <w:t>、</w:t>
      </w:r>
      <w:r>
        <w:rPr>
          <w:rFonts w:ascii="Times New Roman" w:hAnsi="Times New Roman" w:cs="Times New Roman"/>
          <w:sz w:val="28"/>
          <w:szCs w:val="28"/>
        </w:rPr>
        <w:t>F401</w:t>
      </w:r>
      <w:r>
        <w:rPr>
          <w:rFonts w:ascii="Times New Roman" w:hAnsi="Times New Roman" w:cs="Times New Roman"/>
          <w:sz w:val="28"/>
          <w:szCs w:val="28"/>
        </w:rPr>
        <w:t>、</w:t>
      </w:r>
      <w:r>
        <w:rPr>
          <w:rFonts w:ascii="Times New Roman" w:hAnsi="Times New Roman" w:cs="Times New Roman"/>
          <w:sz w:val="28"/>
          <w:szCs w:val="28"/>
        </w:rPr>
        <w:t>F402</w:t>
      </w:r>
      <w:r>
        <w:rPr>
          <w:rFonts w:ascii="Times New Roman" w:hAnsi="Times New Roman" w:cs="Times New Roman"/>
          <w:sz w:val="28"/>
          <w:szCs w:val="28"/>
        </w:rPr>
        <w:t>、</w:t>
      </w:r>
      <w:r>
        <w:rPr>
          <w:rFonts w:ascii="Times New Roman" w:hAnsi="Times New Roman" w:cs="Times New Roman"/>
          <w:sz w:val="28"/>
          <w:szCs w:val="28"/>
        </w:rPr>
        <w:t>F403</w:t>
      </w:r>
      <w:r>
        <w:rPr>
          <w:rFonts w:ascii="Times New Roman" w:hAnsi="Times New Roman" w:cs="Times New Roman"/>
          <w:sz w:val="28"/>
          <w:szCs w:val="28"/>
        </w:rPr>
        <w:t>、</w:t>
      </w:r>
      <w:r>
        <w:rPr>
          <w:rFonts w:ascii="Times New Roman" w:hAnsi="Times New Roman" w:cs="Times New Roman"/>
          <w:sz w:val="28"/>
          <w:szCs w:val="28"/>
        </w:rPr>
        <w:t>F404</w:t>
      </w:r>
      <w:r>
        <w:rPr>
          <w:rFonts w:ascii="Times New Roman" w:hAnsi="Times New Roman" w:cs="Times New Roman"/>
          <w:sz w:val="28"/>
          <w:szCs w:val="28"/>
        </w:rPr>
        <w:t>、</w:t>
      </w:r>
      <w:r>
        <w:rPr>
          <w:rFonts w:ascii="Times New Roman" w:hAnsi="Times New Roman" w:cs="Times New Roman"/>
          <w:sz w:val="28"/>
          <w:szCs w:val="28"/>
        </w:rPr>
        <w:t>F405</w:t>
      </w:r>
      <w:r>
        <w:rPr>
          <w:rFonts w:ascii="Times New Roman" w:hAnsi="Times New Roman" w:cs="Times New Roman"/>
          <w:sz w:val="28"/>
          <w:szCs w:val="28"/>
        </w:rPr>
        <w:t>、</w:t>
      </w:r>
      <w:r>
        <w:rPr>
          <w:rFonts w:ascii="Times New Roman" w:hAnsi="Times New Roman" w:cs="Times New Roman"/>
          <w:sz w:val="28"/>
          <w:szCs w:val="28"/>
        </w:rPr>
        <w:lastRenderedPageBreak/>
        <w:t xml:space="preserve">F406 </w:t>
      </w:r>
      <w:r>
        <w:rPr>
          <w:rFonts w:ascii="Times New Roman" w:hAnsi="Times New Roman" w:cs="Times New Roman"/>
          <w:sz w:val="28"/>
          <w:szCs w:val="28"/>
        </w:rPr>
        <w:t>；城南校区共</w:t>
      </w:r>
      <w:r>
        <w:rPr>
          <w:rFonts w:ascii="Times New Roman" w:hAnsi="Times New Roman" w:cs="Times New Roman"/>
          <w:sz w:val="28"/>
          <w:szCs w:val="28"/>
        </w:rPr>
        <w:t>7</w:t>
      </w:r>
      <w:r>
        <w:rPr>
          <w:rFonts w:ascii="Times New Roman" w:hAnsi="Times New Roman" w:cs="Times New Roman"/>
          <w:sz w:val="28"/>
          <w:szCs w:val="28"/>
        </w:rPr>
        <w:t>间，</w:t>
      </w:r>
      <w:proofErr w:type="gramStart"/>
      <w:r>
        <w:rPr>
          <w:rFonts w:ascii="Times New Roman" w:hAnsi="Times New Roman" w:cs="Times New Roman"/>
          <w:sz w:val="28"/>
          <w:szCs w:val="28"/>
        </w:rPr>
        <w:t>主教楼</w:t>
      </w:r>
      <w:proofErr w:type="gramEnd"/>
      <w:r>
        <w:rPr>
          <w:rFonts w:ascii="Times New Roman" w:hAnsi="Times New Roman" w:cs="Times New Roman"/>
          <w:sz w:val="28"/>
          <w:szCs w:val="28"/>
        </w:rPr>
        <w:t>C602</w:t>
      </w:r>
      <w:r>
        <w:rPr>
          <w:rFonts w:ascii="Times New Roman" w:hAnsi="Times New Roman" w:cs="Times New Roman"/>
          <w:sz w:val="28"/>
          <w:szCs w:val="28"/>
        </w:rPr>
        <w:t>、</w:t>
      </w:r>
      <w:r>
        <w:rPr>
          <w:rFonts w:ascii="Times New Roman" w:hAnsi="Times New Roman" w:cs="Times New Roman"/>
          <w:sz w:val="28"/>
          <w:szCs w:val="28"/>
        </w:rPr>
        <w:t>C603</w:t>
      </w:r>
      <w:r>
        <w:rPr>
          <w:rFonts w:ascii="Times New Roman" w:hAnsi="Times New Roman" w:cs="Times New Roman"/>
          <w:sz w:val="28"/>
          <w:szCs w:val="28"/>
        </w:rPr>
        <w:t>、</w:t>
      </w:r>
      <w:r>
        <w:rPr>
          <w:rFonts w:ascii="Times New Roman" w:hAnsi="Times New Roman" w:cs="Times New Roman"/>
          <w:sz w:val="28"/>
          <w:szCs w:val="28"/>
        </w:rPr>
        <w:t>C604</w:t>
      </w:r>
      <w:r>
        <w:rPr>
          <w:rFonts w:ascii="Times New Roman" w:hAnsi="Times New Roman" w:cs="Times New Roman"/>
          <w:sz w:val="28"/>
          <w:szCs w:val="28"/>
        </w:rPr>
        <w:t>、</w:t>
      </w:r>
      <w:r>
        <w:rPr>
          <w:rFonts w:ascii="Times New Roman" w:hAnsi="Times New Roman" w:cs="Times New Roman"/>
          <w:sz w:val="28"/>
          <w:szCs w:val="28"/>
        </w:rPr>
        <w:t>C605</w:t>
      </w:r>
      <w:r>
        <w:rPr>
          <w:rFonts w:ascii="Times New Roman" w:hAnsi="Times New Roman" w:cs="Times New Roman"/>
          <w:sz w:val="28"/>
          <w:szCs w:val="28"/>
        </w:rPr>
        <w:t>、</w:t>
      </w:r>
      <w:r>
        <w:rPr>
          <w:rFonts w:ascii="Times New Roman" w:hAnsi="Times New Roman" w:cs="Times New Roman"/>
          <w:sz w:val="28"/>
          <w:szCs w:val="28"/>
        </w:rPr>
        <w:t>C609</w:t>
      </w:r>
      <w:r>
        <w:rPr>
          <w:rFonts w:ascii="Times New Roman" w:hAnsi="Times New Roman" w:cs="Times New Roman"/>
          <w:sz w:val="28"/>
          <w:szCs w:val="28"/>
        </w:rPr>
        <w:t>、</w:t>
      </w:r>
      <w:r>
        <w:rPr>
          <w:rFonts w:ascii="Times New Roman" w:hAnsi="Times New Roman" w:cs="Times New Roman"/>
          <w:sz w:val="28"/>
          <w:szCs w:val="28"/>
        </w:rPr>
        <w:t>C611</w:t>
      </w:r>
      <w:r>
        <w:rPr>
          <w:rFonts w:ascii="Times New Roman" w:hAnsi="Times New Roman" w:cs="Times New Roman"/>
          <w:sz w:val="28"/>
          <w:szCs w:val="28"/>
        </w:rPr>
        <w:t>、</w:t>
      </w:r>
      <w:r>
        <w:rPr>
          <w:rFonts w:ascii="Times New Roman" w:hAnsi="Times New Roman" w:cs="Times New Roman"/>
          <w:sz w:val="28"/>
          <w:szCs w:val="28"/>
        </w:rPr>
        <w:t>C614</w:t>
      </w:r>
      <w:r>
        <w:rPr>
          <w:rFonts w:ascii="Times New Roman" w:hAnsi="Times New Roman" w:cs="Times New Roman"/>
          <w:sz w:val="28"/>
          <w:szCs w:val="28"/>
        </w:rPr>
        <w:t>。</w:t>
      </w:r>
    </w:p>
    <w:p w:rsidR="00D874D6" w:rsidRDefault="009C523E">
      <w:pPr>
        <w:spacing w:line="500" w:lineRule="exact"/>
        <w:ind w:firstLineChars="149" w:firstLine="419"/>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hint="eastAsia"/>
          <w:b/>
          <w:sz w:val="28"/>
          <w:szCs w:val="28"/>
        </w:rPr>
        <w:t>二</w:t>
      </w:r>
      <w:r>
        <w:rPr>
          <w:rFonts w:ascii="Times New Roman" w:hAnsi="Times New Roman" w:cs="Times New Roman"/>
          <w:b/>
          <w:sz w:val="28"/>
          <w:szCs w:val="28"/>
        </w:rPr>
        <w:t>）作业要求</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．新教师需按</w:t>
      </w:r>
      <w:r>
        <w:rPr>
          <w:rFonts w:ascii="Times New Roman" w:hAnsi="Times New Roman" w:cs="Times New Roman"/>
          <w:sz w:val="28"/>
          <w:szCs w:val="28"/>
        </w:rPr>
        <w:t>照各部分要求，按时提交相关作业。</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．教学设计作业（教案、</w:t>
      </w:r>
      <w:r>
        <w:rPr>
          <w:rFonts w:ascii="Times New Roman" w:hAnsi="Times New Roman" w:cs="Times New Roman"/>
          <w:sz w:val="28"/>
          <w:szCs w:val="28"/>
        </w:rPr>
        <w:t>PPT</w:t>
      </w:r>
      <w:proofErr w:type="gramStart"/>
      <w:r>
        <w:rPr>
          <w:rFonts w:ascii="Times New Roman" w:hAnsi="Times New Roman" w:cs="Times New Roman"/>
          <w:sz w:val="28"/>
          <w:szCs w:val="28"/>
        </w:rPr>
        <w:t>和微课视频</w:t>
      </w:r>
      <w:proofErr w:type="gramEnd"/>
      <w:r>
        <w:rPr>
          <w:rFonts w:ascii="Times New Roman" w:hAnsi="Times New Roman" w:cs="Times New Roman"/>
          <w:sz w:val="28"/>
          <w:szCs w:val="28"/>
        </w:rPr>
        <w:t>等）内容是一个完整的教学过程，既不是</w:t>
      </w:r>
      <w:r>
        <w:rPr>
          <w:rFonts w:ascii="Times New Roman" w:hAnsi="Times New Roman" w:cs="Times New Roman"/>
          <w:sz w:val="28"/>
          <w:szCs w:val="28"/>
        </w:rPr>
        <w:t>40</w:t>
      </w:r>
      <w:r>
        <w:rPr>
          <w:rFonts w:ascii="Times New Roman" w:hAnsi="Times New Roman" w:cs="Times New Roman"/>
          <w:sz w:val="28"/>
          <w:szCs w:val="28"/>
        </w:rPr>
        <w:t>分钟课堂的压缩，也不是</w:t>
      </w:r>
      <w:r>
        <w:rPr>
          <w:rFonts w:ascii="Times New Roman" w:hAnsi="Times New Roman" w:cs="Times New Roman"/>
          <w:sz w:val="28"/>
          <w:szCs w:val="28"/>
        </w:rPr>
        <w:t>40</w:t>
      </w:r>
      <w:r>
        <w:rPr>
          <w:rFonts w:ascii="Times New Roman" w:hAnsi="Times New Roman" w:cs="Times New Roman"/>
          <w:sz w:val="28"/>
          <w:szCs w:val="28"/>
        </w:rPr>
        <w:t>分钟的节选，而是</w:t>
      </w:r>
      <w:r>
        <w:rPr>
          <w:rFonts w:ascii="Times New Roman" w:hAnsi="Times New Roman" w:cs="Times New Roman" w:hint="eastAsia"/>
          <w:sz w:val="28"/>
          <w:szCs w:val="28"/>
        </w:rPr>
        <w:t>以</w:t>
      </w:r>
      <w:r>
        <w:rPr>
          <w:rFonts w:ascii="Times New Roman" w:hAnsi="Times New Roman" w:cs="Times New Roman"/>
          <w:sz w:val="28"/>
          <w:szCs w:val="28"/>
        </w:rPr>
        <w:t>单位时间（</w:t>
      </w:r>
      <w:r>
        <w:rPr>
          <w:rFonts w:ascii="Times New Roman" w:hAnsi="Times New Roman" w:cs="Times New Roman" w:hint="eastAsia"/>
          <w:sz w:val="28"/>
          <w:szCs w:val="28"/>
        </w:rPr>
        <w:t>一般</w:t>
      </w:r>
      <w:r>
        <w:rPr>
          <w:rFonts w:ascii="Times New Roman" w:hAnsi="Times New Roman" w:cs="Times New Roman"/>
          <w:sz w:val="28"/>
          <w:szCs w:val="28"/>
        </w:rPr>
        <w:t>15</w:t>
      </w:r>
      <w:r>
        <w:rPr>
          <w:rFonts w:ascii="Times New Roman" w:hAnsi="Times New Roman" w:cs="Times New Roman"/>
          <w:sz w:val="28"/>
          <w:szCs w:val="28"/>
        </w:rPr>
        <w:t>分钟</w:t>
      </w:r>
      <w:r>
        <w:rPr>
          <w:rFonts w:ascii="Times New Roman" w:hAnsi="Times New Roman" w:cs="Times New Roman" w:hint="eastAsia"/>
          <w:sz w:val="28"/>
          <w:szCs w:val="28"/>
        </w:rPr>
        <w:t>左右</w:t>
      </w:r>
      <w:r>
        <w:rPr>
          <w:rFonts w:ascii="Times New Roman" w:hAnsi="Times New Roman" w:cs="Times New Roman"/>
          <w:sz w:val="28"/>
          <w:szCs w:val="28"/>
        </w:rPr>
        <w:t>）</w:t>
      </w:r>
      <w:r>
        <w:rPr>
          <w:rFonts w:ascii="Times New Roman" w:hAnsi="Times New Roman" w:cs="Times New Roman" w:hint="eastAsia"/>
          <w:sz w:val="28"/>
          <w:szCs w:val="28"/>
        </w:rPr>
        <w:t>课程内容</w:t>
      </w:r>
      <w:r>
        <w:rPr>
          <w:rFonts w:ascii="Times New Roman" w:hAnsi="Times New Roman" w:cs="Times New Roman"/>
          <w:sz w:val="28"/>
          <w:szCs w:val="28"/>
        </w:rPr>
        <w:t>所专门设计的。</w:t>
      </w:r>
    </w:p>
    <w:p w:rsidR="00D874D6" w:rsidRDefault="009C523E">
      <w:pPr>
        <w:spacing w:line="500" w:lineRule="exact"/>
        <w:ind w:firstLineChars="149" w:firstLine="419"/>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hint="eastAsia"/>
          <w:b/>
          <w:sz w:val="28"/>
          <w:szCs w:val="28"/>
        </w:rPr>
        <w:t>三</w:t>
      </w:r>
      <w:r>
        <w:rPr>
          <w:rFonts w:ascii="Times New Roman" w:hAnsi="Times New Roman" w:cs="Times New Roman"/>
          <w:b/>
          <w:sz w:val="28"/>
          <w:szCs w:val="28"/>
        </w:rPr>
        <w:t>）考核及评价</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．研修结束后，专家评审小组听取每位教师的试讲，进行考核评定；</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hint="eastAsia"/>
          <w:sz w:val="28"/>
          <w:szCs w:val="28"/>
        </w:rPr>
        <w:t>.</w:t>
      </w:r>
      <w:r>
        <w:rPr>
          <w:rFonts w:ascii="Times New Roman" w:hAnsi="Times New Roman" w:cs="Times New Roman"/>
          <w:sz w:val="28"/>
          <w:szCs w:val="28"/>
        </w:rPr>
        <w:t>新教师入校第一学期内，须完成规定研修内容，通过考核评审，获得人事处（师资办公室）、教务处（教师教学发展中心）颁发的结业证书，方具备</w:t>
      </w:r>
      <w:r>
        <w:rPr>
          <w:rFonts w:ascii="Times New Roman" w:hAnsi="Times New Roman" w:cs="Times New Roman"/>
          <w:sz w:val="28"/>
          <w:szCs w:val="28"/>
        </w:rPr>
        <w:t>“</w:t>
      </w:r>
      <w:r>
        <w:rPr>
          <w:rFonts w:ascii="Times New Roman" w:hAnsi="Times New Roman" w:cs="Times New Roman"/>
          <w:sz w:val="28"/>
          <w:szCs w:val="28"/>
        </w:rPr>
        <w:t>高校教师资格认定</w:t>
      </w:r>
      <w:r>
        <w:rPr>
          <w:rFonts w:ascii="Times New Roman" w:hAnsi="Times New Roman" w:cs="Times New Roman"/>
          <w:sz w:val="28"/>
          <w:szCs w:val="28"/>
        </w:rPr>
        <w:t>”</w:t>
      </w:r>
      <w:r>
        <w:rPr>
          <w:rFonts w:ascii="Times New Roman" w:hAnsi="Times New Roman" w:cs="Times New Roman"/>
          <w:sz w:val="28"/>
          <w:szCs w:val="28"/>
        </w:rPr>
        <w:t>及职称晋升的基本条件。</w:t>
      </w:r>
    </w:p>
    <w:p w:rsidR="00D874D6" w:rsidRDefault="009C523E">
      <w:pPr>
        <w:spacing w:line="500" w:lineRule="exact"/>
        <w:ind w:firstLineChars="149" w:firstLine="419"/>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hint="eastAsia"/>
          <w:b/>
          <w:sz w:val="28"/>
          <w:szCs w:val="28"/>
        </w:rPr>
        <w:t>四</w:t>
      </w:r>
      <w:r>
        <w:rPr>
          <w:rFonts w:ascii="Times New Roman" w:hAnsi="Times New Roman" w:cs="Times New Roman"/>
          <w:b/>
          <w:sz w:val="28"/>
          <w:szCs w:val="28"/>
        </w:rPr>
        <w:t>）</w:t>
      </w:r>
      <w:r>
        <w:rPr>
          <w:rFonts w:ascii="Times New Roman" w:hAnsi="Times New Roman" w:cs="Times New Roman" w:hint="eastAsia"/>
          <w:b/>
          <w:sz w:val="28"/>
          <w:szCs w:val="28"/>
        </w:rPr>
        <w:t>学习通</w:t>
      </w:r>
      <w:r>
        <w:rPr>
          <w:rFonts w:ascii="Times New Roman" w:hAnsi="Times New Roman" w:cs="Times New Roman"/>
          <w:b/>
          <w:sz w:val="28"/>
          <w:szCs w:val="28"/>
        </w:rPr>
        <w:t>APP</w:t>
      </w:r>
      <w:r>
        <w:rPr>
          <w:rFonts w:ascii="Times New Roman" w:hAnsi="Times New Roman" w:cs="Times New Roman" w:hint="eastAsia"/>
          <w:b/>
          <w:sz w:val="28"/>
          <w:szCs w:val="28"/>
        </w:rPr>
        <w:t>使用要求</w:t>
      </w:r>
    </w:p>
    <w:p w:rsidR="00D874D6" w:rsidRDefault="009C523E">
      <w:pPr>
        <w:spacing w:line="500" w:lineRule="exact"/>
        <w:ind w:firstLineChars="196" w:firstLine="551"/>
        <w:rPr>
          <w:rFonts w:ascii="Times New Roman" w:hAnsi="Times New Roman" w:cs="Times New Roman"/>
          <w:b/>
          <w:bCs/>
          <w:sz w:val="28"/>
          <w:szCs w:val="28"/>
        </w:rPr>
      </w:pPr>
      <w:r>
        <w:rPr>
          <w:rFonts w:ascii="Times New Roman" w:hAnsi="Times New Roman" w:cs="Times New Roman" w:hint="eastAsia"/>
          <w:b/>
          <w:bCs/>
          <w:sz w:val="28"/>
          <w:szCs w:val="28"/>
        </w:rPr>
        <w:t>学习通</w:t>
      </w:r>
      <w:r>
        <w:rPr>
          <w:rFonts w:ascii="Times New Roman" w:hAnsi="Times New Roman" w:cs="Times New Roman"/>
          <w:b/>
          <w:bCs/>
          <w:sz w:val="28"/>
          <w:szCs w:val="28"/>
        </w:rPr>
        <w:t>APP</w:t>
      </w:r>
      <w:r>
        <w:rPr>
          <w:rFonts w:ascii="Times New Roman" w:hAnsi="Times New Roman" w:cs="Times New Roman" w:hint="eastAsia"/>
          <w:b/>
          <w:bCs/>
          <w:sz w:val="28"/>
          <w:szCs w:val="28"/>
        </w:rPr>
        <w:t>必须在培训前安装并用学校工资账号登陆好。培训考勤、作业、讨论、通知等主要均通过学习通</w:t>
      </w:r>
      <w:r>
        <w:rPr>
          <w:rFonts w:ascii="Times New Roman" w:hAnsi="Times New Roman" w:cs="Times New Roman" w:hint="eastAsia"/>
          <w:b/>
          <w:bCs/>
          <w:sz w:val="28"/>
          <w:szCs w:val="28"/>
        </w:rPr>
        <w:t>APP</w:t>
      </w:r>
      <w:r>
        <w:rPr>
          <w:rFonts w:ascii="Times New Roman" w:hAnsi="Times New Roman" w:cs="Times New Roman" w:hint="eastAsia"/>
          <w:b/>
          <w:bCs/>
          <w:sz w:val="28"/>
          <w:szCs w:val="28"/>
        </w:rPr>
        <w:t>完成。今后的课程教学也需要经常使用。学习通下载</w:t>
      </w:r>
      <w:proofErr w:type="gramStart"/>
      <w:r>
        <w:rPr>
          <w:rFonts w:ascii="Times New Roman" w:hAnsi="Times New Roman" w:cs="Times New Roman" w:hint="eastAsia"/>
          <w:b/>
          <w:bCs/>
          <w:sz w:val="28"/>
          <w:szCs w:val="28"/>
        </w:rPr>
        <w:t>二维码如下</w:t>
      </w:r>
      <w:proofErr w:type="gramEnd"/>
      <w:r>
        <w:rPr>
          <w:rFonts w:ascii="Times New Roman" w:hAnsi="Times New Roman" w:cs="Times New Roman" w:hint="eastAsia"/>
          <w:b/>
          <w:bCs/>
          <w:sz w:val="28"/>
          <w:szCs w:val="28"/>
        </w:rPr>
        <w:t>：</w:t>
      </w:r>
    </w:p>
    <w:p w:rsidR="00D874D6" w:rsidRDefault="009C523E">
      <w:pPr>
        <w:jc w:val="left"/>
        <w:rPr>
          <w:rFonts w:ascii="宋体" w:eastAsia="宋体" w:hAnsi="宋体" w:cs="宋体"/>
          <w:sz w:val="24"/>
          <w:szCs w:val="24"/>
        </w:rPr>
      </w:pPr>
      <w:r>
        <w:rPr>
          <w:rFonts w:ascii="宋体" w:eastAsia="宋体" w:hAnsi="宋体" w:cs="宋体"/>
          <w:noProof/>
          <w:sz w:val="24"/>
          <w:szCs w:val="24"/>
        </w:rPr>
        <w:drawing>
          <wp:anchor distT="0" distB="0" distL="114300" distR="114300" simplePos="0" relativeHeight="251658240" behindDoc="0" locked="0" layoutInCell="1" allowOverlap="1">
            <wp:simplePos x="0" y="0"/>
            <wp:positionH relativeFrom="column">
              <wp:posOffset>1143000</wp:posOffset>
            </wp:positionH>
            <wp:positionV relativeFrom="paragraph">
              <wp:align>top</wp:align>
            </wp:positionV>
            <wp:extent cx="2200275" cy="2200275"/>
            <wp:effectExtent l="0" t="0" r="0" b="0"/>
            <wp:wrapSquare wrapText="bothSides"/>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00275" cy="2200275"/>
                    </a:xfrm>
                    <a:prstGeom prst="rect">
                      <a:avLst/>
                    </a:prstGeom>
                    <a:noFill/>
                    <a:ln w="9525">
                      <a:noFill/>
                    </a:ln>
                  </pic:spPr>
                </pic:pic>
              </a:graphicData>
            </a:graphic>
          </wp:anchor>
        </w:drawing>
      </w:r>
      <w:r>
        <w:rPr>
          <w:rFonts w:ascii="宋体" w:eastAsia="宋体" w:hAnsi="宋体" w:cs="宋体"/>
          <w:sz w:val="24"/>
          <w:szCs w:val="24"/>
        </w:rPr>
        <w:br w:type="textWrapping" w:clear="all"/>
      </w:r>
    </w:p>
    <w:p w:rsidR="00D874D6" w:rsidRDefault="009C523E">
      <w:pPr>
        <w:spacing w:line="360" w:lineRule="auto"/>
        <w:ind w:firstLineChars="200" w:firstLine="482"/>
        <w:jc w:val="left"/>
        <w:rPr>
          <w:rFonts w:ascii="宋体" w:eastAsia="宋体" w:hAnsi="宋体" w:cs="宋体"/>
          <w:b/>
          <w:bCs/>
          <w:sz w:val="24"/>
          <w:szCs w:val="24"/>
        </w:rPr>
      </w:pPr>
      <w:r>
        <w:rPr>
          <w:rFonts w:ascii="宋体" w:eastAsia="宋体" w:hAnsi="宋体" w:cs="宋体" w:hint="eastAsia"/>
          <w:b/>
          <w:bCs/>
          <w:sz w:val="24"/>
          <w:szCs w:val="24"/>
        </w:rPr>
        <w:t>有关账号密码和今后课程教学过程中遇到的各种问题，可以进</w:t>
      </w:r>
      <w:r>
        <w:rPr>
          <w:rFonts w:ascii="宋体" w:eastAsia="宋体" w:hAnsi="宋体" w:cs="宋体" w:hint="eastAsia"/>
          <w:b/>
          <w:bCs/>
          <w:sz w:val="24"/>
          <w:szCs w:val="24"/>
        </w:rPr>
        <w:t>QQ</w:t>
      </w:r>
      <w:r>
        <w:rPr>
          <w:rFonts w:ascii="宋体" w:eastAsia="宋体" w:hAnsi="宋体" w:cs="宋体" w:hint="eastAsia"/>
          <w:b/>
          <w:bCs/>
          <w:sz w:val="24"/>
          <w:szCs w:val="24"/>
        </w:rPr>
        <w:t>群“徐州工程学院课程建设</w:t>
      </w:r>
      <w:r>
        <w:rPr>
          <w:rFonts w:ascii="宋体" w:eastAsia="宋体" w:hAnsi="宋体" w:cs="宋体" w:hint="eastAsia"/>
          <w:b/>
          <w:bCs/>
          <w:sz w:val="24"/>
          <w:szCs w:val="24"/>
        </w:rPr>
        <w:t>398092381</w:t>
      </w:r>
      <w:r>
        <w:rPr>
          <w:rFonts w:ascii="宋体" w:eastAsia="宋体" w:hAnsi="宋体" w:cs="宋体" w:hint="eastAsia"/>
          <w:b/>
          <w:bCs/>
          <w:sz w:val="24"/>
          <w:szCs w:val="24"/>
        </w:rPr>
        <w:t>”咨询超</w:t>
      </w:r>
      <w:proofErr w:type="gramStart"/>
      <w:r>
        <w:rPr>
          <w:rFonts w:ascii="宋体" w:eastAsia="宋体" w:hAnsi="宋体" w:cs="宋体" w:hint="eastAsia"/>
          <w:b/>
          <w:bCs/>
          <w:sz w:val="24"/>
          <w:szCs w:val="24"/>
        </w:rPr>
        <w:t>星相关</w:t>
      </w:r>
      <w:proofErr w:type="gramEnd"/>
      <w:r>
        <w:rPr>
          <w:rFonts w:ascii="宋体" w:eastAsia="宋体" w:hAnsi="宋体" w:cs="宋体" w:hint="eastAsia"/>
          <w:b/>
          <w:bCs/>
          <w:sz w:val="24"/>
          <w:szCs w:val="24"/>
        </w:rPr>
        <w:t>工作人员。</w:t>
      </w:r>
    </w:p>
    <w:p w:rsidR="00D874D6" w:rsidRDefault="00D874D6">
      <w:pPr>
        <w:jc w:val="left"/>
        <w:rPr>
          <w:rFonts w:ascii="宋体" w:eastAsia="宋体" w:hAnsi="宋体" w:cs="宋体"/>
          <w:sz w:val="24"/>
          <w:szCs w:val="24"/>
        </w:rPr>
      </w:pPr>
    </w:p>
    <w:p w:rsidR="00D874D6" w:rsidRDefault="009C523E">
      <w:pPr>
        <w:pStyle w:val="1"/>
        <w:spacing w:line="500" w:lineRule="exact"/>
        <w:ind w:firstLine="562"/>
        <w:rPr>
          <w:rFonts w:ascii="Times New Roman" w:hAnsi="Times New Roman" w:cs="Times New Roman"/>
          <w:b/>
          <w:sz w:val="28"/>
          <w:szCs w:val="28"/>
        </w:rPr>
      </w:pPr>
      <w:r>
        <w:rPr>
          <w:rFonts w:ascii="Times New Roman" w:hAnsi="Times New Roman" w:cs="Times New Roman"/>
          <w:b/>
          <w:sz w:val="28"/>
          <w:szCs w:val="28"/>
        </w:rPr>
        <w:t>五、联系方式</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lastRenderedPageBreak/>
        <w:t>人事处（师资办公室）</w:t>
      </w:r>
      <w:r>
        <w:rPr>
          <w:rFonts w:ascii="Times New Roman" w:hAnsi="Times New Roman" w:cs="Times New Roman"/>
          <w:sz w:val="28"/>
          <w:szCs w:val="28"/>
        </w:rPr>
        <w:t xml:space="preserve"> </w:t>
      </w:r>
      <w:r>
        <w:rPr>
          <w:rFonts w:ascii="Times New Roman" w:hAnsi="Times New Roman" w:cs="Times New Roman"/>
          <w:sz w:val="28"/>
          <w:szCs w:val="28"/>
        </w:rPr>
        <w:t>董青</w:t>
      </w:r>
      <w:r>
        <w:rPr>
          <w:rFonts w:ascii="Times New Roman" w:hAnsi="Times New Roman" w:cs="Times New Roman"/>
          <w:sz w:val="28"/>
          <w:szCs w:val="28"/>
        </w:rPr>
        <w:t xml:space="preserve"> </w:t>
      </w:r>
      <w:r>
        <w:rPr>
          <w:rFonts w:ascii="Times New Roman" w:hAnsi="Times New Roman" w:cs="Times New Roman"/>
          <w:sz w:val="28"/>
          <w:szCs w:val="28"/>
        </w:rPr>
        <w:t>电话：</w:t>
      </w:r>
      <w:r>
        <w:rPr>
          <w:rFonts w:ascii="Times New Roman" w:hAnsi="Times New Roman" w:cs="Times New Roman"/>
          <w:sz w:val="28"/>
          <w:szCs w:val="28"/>
        </w:rPr>
        <w:t>83105818</w:t>
      </w:r>
      <w:r>
        <w:rPr>
          <w:rFonts w:ascii="Times New Roman" w:hAnsi="Times New Roman" w:cs="Times New Roman"/>
          <w:sz w:val="28"/>
          <w:szCs w:val="28"/>
        </w:rPr>
        <w:t>（</w:t>
      </w:r>
      <w:r>
        <w:rPr>
          <w:rFonts w:ascii="Times New Roman" w:hAnsi="Times New Roman" w:cs="Times New Roman"/>
          <w:sz w:val="28"/>
          <w:szCs w:val="28"/>
        </w:rPr>
        <w:t>5818</w:t>
      </w:r>
      <w:r>
        <w:rPr>
          <w:rFonts w:ascii="Times New Roman" w:hAnsi="Times New Roman" w:cs="Times New Roman"/>
          <w:sz w:val="28"/>
          <w:szCs w:val="28"/>
        </w:rPr>
        <w:t>）</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hint="eastAsia"/>
          <w:sz w:val="28"/>
          <w:szCs w:val="28"/>
        </w:rPr>
        <w:t>教务处（教师教学发展中心）</w:t>
      </w:r>
      <w:r>
        <w:rPr>
          <w:rFonts w:ascii="Times New Roman" w:hAnsi="Times New Roman" w:cs="Times New Roman"/>
          <w:sz w:val="28"/>
          <w:szCs w:val="28"/>
        </w:rPr>
        <w:t>张晶</w:t>
      </w:r>
      <w:r>
        <w:rPr>
          <w:rFonts w:ascii="Times New Roman" w:hAnsi="Times New Roman" w:cs="Times New Roman" w:hint="eastAsia"/>
          <w:sz w:val="28"/>
          <w:szCs w:val="28"/>
        </w:rPr>
        <w:t xml:space="preserve"> </w:t>
      </w:r>
      <w:r>
        <w:rPr>
          <w:rFonts w:ascii="Times New Roman" w:hAnsi="Times New Roman" w:cs="Times New Roman" w:hint="eastAsia"/>
          <w:sz w:val="28"/>
          <w:szCs w:val="28"/>
        </w:rPr>
        <w:t>程燕青</w:t>
      </w:r>
      <w:r>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t>电话：</w:t>
      </w:r>
      <w:r>
        <w:rPr>
          <w:rFonts w:ascii="Times New Roman" w:hAnsi="Times New Roman" w:cs="Times New Roman"/>
          <w:sz w:val="28"/>
          <w:szCs w:val="28"/>
        </w:rPr>
        <w:t>83105269</w:t>
      </w:r>
      <w:r>
        <w:rPr>
          <w:rFonts w:ascii="Times New Roman" w:hAnsi="Times New Roman" w:cs="Times New Roman"/>
          <w:sz w:val="28"/>
          <w:szCs w:val="28"/>
        </w:rPr>
        <w:t>（</w:t>
      </w:r>
      <w:r>
        <w:rPr>
          <w:rFonts w:ascii="Times New Roman" w:hAnsi="Times New Roman" w:cs="Times New Roman"/>
          <w:sz w:val="28"/>
          <w:szCs w:val="28"/>
        </w:rPr>
        <w:t>5269</w:t>
      </w:r>
      <w:r>
        <w:rPr>
          <w:rFonts w:ascii="Times New Roman" w:hAnsi="Times New Roman" w:cs="Times New Roman"/>
          <w:sz w:val="28"/>
          <w:szCs w:val="28"/>
        </w:rPr>
        <w:t>），</w:t>
      </w:r>
    </w:p>
    <w:p w:rsidR="00D874D6" w:rsidRDefault="009C523E">
      <w:pPr>
        <w:pStyle w:val="1"/>
        <w:spacing w:line="500" w:lineRule="exact"/>
        <w:ind w:firstLine="56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徐工院教师发展群</w:t>
      </w:r>
      <w:r>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cs="Times New Roman"/>
          <w:sz w:val="28"/>
          <w:szCs w:val="28"/>
        </w:rPr>
        <w:t>99397707</w:t>
      </w:r>
      <w:r>
        <w:rPr>
          <w:rFonts w:ascii="Times New Roman" w:hAnsi="Times New Roman" w:cs="Times New Roman"/>
          <w:sz w:val="28"/>
          <w:szCs w:val="28"/>
        </w:rPr>
        <w:t>。</w:t>
      </w:r>
    </w:p>
    <w:sectPr w:rsidR="00D874D6">
      <w:footerReference w:type="default" r:id="rId11"/>
      <w:pgSz w:w="11906" w:h="16838"/>
      <w:pgMar w:top="1440" w:right="1417" w:bottom="1440" w:left="180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23E" w:rsidRDefault="009C523E">
      <w:r>
        <w:separator/>
      </w:r>
    </w:p>
  </w:endnote>
  <w:endnote w:type="continuationSeparator" w:id="0">
    <w:p w:rsidR="009C523E" w:rsidRDefault="009C5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478279"/>
    </w:sdtPr>
    <w:sdtEndPr/>
    <w:sdtContent>
      <w:p w:rsidR="00D874D6" w:rsidRDefault="009C523E">
        <w:pPr>
          <w:pStyle w:val="a5"/>
          <w:jc w:val="center"/>
        </w:pPr>
        <w:r>
          <w:fldChar w:fldCharType="begin"/>
        </w:r>
        <w:r>
          <w:instrText>PAGE   \* MERGEFORMAT</w:instrText>
        </w:r>
        <w:r>
          <w:fldChar w:fldCharType="separate"/>
        </w:r>
        <w:r w:rsidR="0025431A" w:rsidRPr="0025431A">
          <w:rPr>
            <w:noProof/>
            <w:lang w:val="zh-CN"/>
          </w:rPr>
          <w:t>8</w:t>
        </w:r>
        <w:r>
          <w:fldChar w:fldCharType="end"/>
        </w:r>
      </w:p>
    </w:sdtContent>
  </w:sdt>
  <w:p w:rsidR="00D874D6" w:rsidRDefault="00D874D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23E" w:rsidRDefault="009C523E">
      <w:r>
        <w:separator/>
      </w:r>
    </w:p>
  </w:footnote>
  <w:footnote w:type="continuationSeparator" w:id="0">
    <w:p w:rsidR="009C523E" w:rsidRDefault="009C52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B64395"/>
    <w:multiLevelType w:val="multilevel"/>
    <w:tmpl w:val="2EB64395"/>
    <w:lvl w:ilvl="0">
      <w:start w:val="2"/>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9733D"/>
    <w:rsid w:val="0000462B"/>
    <w:rsid w:val="0002458A"/>
    <w:rsid w:val="00041EEA"/>
    <w:rsid w:val="00052373"/>
    <w:rsid w:val="000562C6"/>
    <w:rsid w:val="0006032B"/>
    <w:rsid w:val="00060554"/>
    <w:rsid w:val="00065285"/>
    <w:rsid w:val="00070323"/>
    <w:rsid w:val="000735DF"/>
    <w:rsid w:val="00074DB9"/>
    <w:rsid w:val="0008243E"/>
    <w:rsid w:val="000843AD"/>
    <w:rsid w:val="00085BD7"/>
    <w:rsid w:val="0009034F"/>
    <w:rsid w:val="0009160A"/>
    <w:rsid w:val="000A0695"/>
    <w:rsid w:val="000A60D5"/>
    <w:rsid w:val="000B0746"/>
    <w:rsid w:val="000B25C6"/>
    <w:rsid w:val="000B29BD"/>
    <w:rsid w:val="000B3AB7"/>
    <w:rsid w:val="000C4AD4"/>
    <w:rsid w:val="000C6706"/>
    <w:rsid w:val="000D37F8"/>
    <w:rsid w:val="000D4327"/>
    <w:rsid w:val="000E4B56"/>
    <w:rsid w:val="000E5F09"/>
    <w:rsid w:val="00100109"/>
    <w:rsid w:val="00101E53"/>
    <w:rsid w:val="0011441D"/>
    <w:rsid w:val="00115961"/>
    <w:rsid w:val="0013118B"/>
    <w:rsid w:val="001317EE"/>
    <w:rsid w:val="00136160"/>
    <w:rsid w:val="0014343C"/>
    <w:rsid w:val="00145574"/>
    <w:rsid w:val="00150488"/>
    <w:rsid w:val="0016397C"/>
    <w:rsid w:val="0016628C"/>
    <w:rsid w:val="00170CE3"/>
    <w:rsid w:val="00172E17"/>
    <w:rsid w:val="001779FD"/>
    <w:rsid w:val="00186A09"/>
    <w:rsid w:val="00186E83"/>
    <w:rsid w:val="00191224"/>
    <w:rsid w:val="001A3242"/>
    <w:rsid w:val="001A599B"/>
    <w:rsid w:val="001A7761"/>
    <w:rsid w:val="001B0916"/>
    <w:rsid w:val="001B2C59"/>
    <w:rsid w:val="001C2F26"/>
    <w:rsid w:val="001C6402"/>
    <w:rsid w:val="001D1B69"/>
    <w:rsid w:val="001D2520"/>
    <w:rsid w:val="001E3AB6"/>
    <w:rsid w:val="001F7EC4"/>
    <w:rsid w:val="00210311"/>
    <w:rsid w:val="00230FE1"/>
    <w:rsid w:val="00241A01"/>
    <w:rsid w:val="00247F86"/>
    <w:rsid w:val="0025431A"/>
    <w:rsid w:val="002637C2"/>
    <w:rsid w:val="00273ABF"/>
    <w:rsid w:val="002760CE"/>
    <w:rsid w:val="0028775E"/>
    <w:rsid w:val="0029342E"/>
    <w:rsid w:val="00294852"/>
    <w:rsid w:val="0029728C"/>
    <w:rsid w:val="002A7E59"/>
    <w:rsid w:val="002B6F7E"/>
    <w:rsid w:val="002C7044"/>
    <w:rsid w:val="002D0C0C"/>
    <w:rsid w:val="002D117A"/>
    <w:rsid w:val="002D5211"/>
    <w:rsid w:val="002E072D"/>
    <w:rsid w:val="002E6239"/>
    <w:rsid w:val="002F4427"/>
    <w:rsid w:val="002F53F5"/>
    <w:rsid w:val="002F7439"/>
    <w:rsid w:val="003155F1"/>
    <w:rsid w:val="0032098B"/>
    <w:rsid w:val="00321BE9"/>
    <w:rsid w:val="00321DC8"/>
    <w:rsid w:val="003420CA"/>
    <w:rsid w:val="00356973"/>
    <w:rsid w:val="00360258"/>
    <w:rsid w:val="003612D7"/>
    <w:rsid w:val="003646D5"/>
    <w:rsid w:val="00371CD2"/>
    <w:rsid w:val="00375534"/>
    <w:rsid w:val="00375BC8"/>
    <w:rsid w:val="003776CD"/>
    <w:rsid w:val="003802E5"/>
    <w:rsid w:val="00380F7C"/>
    <w:rsid w:val="00391C05"/>
    <w:rsid w:val="00396D90"/>
    <w:rsid w:val="003A1D9F"/>
    <w:rsid w:val="003A2E21"/>
    <w:rsid w:val="003A331E"/>
    <w:rsid w:val="003A5EA5"/>
    <w:rsid w:val="003B3520"/>
    <w:rsid w:val="003B3EFA"/>
    <w:rsid w:val="003B4C6A"/>
    <w:rsid w:val="003D0C1F"/>
    <w:rsid w:val="003D606A"/>
    <w:rsid w:val="003E141C"/>
    <w:rsid w:val="003F6595"/>
    <w:rsid w:val="00403302"/>
    <w:rsid w:val="00426354"/>
    <w:rsid w:val="004306D0"/>
    <w:rsid w:val="004343AB"/>
    <w:rsid w:val="004568E4"/>
    <w:rsid w:val="0046129A"/>
    <w:rsid w:val="004669C2"/>
    <w:rsid w:val="00466AFF"/>
    <w:rsid w:val="00470223"/>
    <w:rsid w:val="004719D9"/>
    <w:rsid w:val="00473825"/>
    <w:rsid w:val="00475338"/>
    <w:rsid w:val="00497665"/>
    <w:rsid w:val="004A0CCD"/>
    <w:rsid w:val="004A10A5"/>
    <w:rsid w:val="004A7EE7"/>
    <w:rsid w:val="004C3082"/>
    <w:rsid w:val="004E1132"/>
    <w:rsid w:val="005003DB"/>
    <w:rsid w:val="00514C6A"/>
    <w:rsid w:val="00525C65"/>
    <w:rsid w:val="00526E23"/>
    <w:rsid w:val="00541B4F"/>
    <w:rsid w:val="00555DA3"/>
    <w:rsid w:val="00564316"/>
    <w:rsid w:val="0057256A"/>
    <w:rsid w:val="005760FD"/>
    <w:rsid w:val="00597E3F"/>
    <w:rsid w:val="005A012E"/>
    <w:rsid w:val="005A729C"/>
    <w:rsid w:val="005C66CC"/>
    <w:rsid w:val="005C6CA6"/>
    <w:rsid w:val="005D6B53"/>
    <w:rsid w:val="006074CF"/>
    <w:rsid w:val="0061023D"/>
    <w:rsid w:val="006140F9"/>
    <w:rsid w:val="006170FD"/>
    <w:rsid w:val="00627F9D"/>
    <w:rsid w:val="00630F2E"/>
    <w:rsid w:val="006437B6"/>
    <w:rsid w:val="00644F8D"/>
    <w:rsid w:val="006530B1"/>
    <w:rsid w:val="00655F46"/>
    <w:rsid w:val="006803AB"/>
    <w:rsid w:val="00680BAD"/>
    <w:rsid w:val="006857BF"/>
    <w:rsid w:val="006868D8"/>
    <w:rsid w:val="006B69E5"/>
    <w:rsid w:val="006C0D24"/>
    <w:rsid w:val="006D471A"/>
    <w:rsid w:val="006E0DDD"/>
    <w:rsid w:val="006E604E"/>
    <w:rsid w:val="006F0D4D"/>
    <w:rsid w:val="006F1D03"/>
    <w:rsid w:val="006F2851"/>
    <w:rsid w:val="006F601B"/>
    <w:rsid w:val="00704A5D"/>
    <w:rsid w:val="00711283"/>
    <w:rsid w:val="00732F1E"/>
    <w:rsid w:val="00741F42"/>
    <w:rsid w:val="00784B44"/>
    <w:rsid w:val="00791703"/>
    <w:rsid w:val="007B0130"/>
    <w:rsid w:val="007E456F"/>
    <w:rsid w:val="007E4D0E"/>
    <w:rsid w:val="007E6868"/>
    <w:rsid w:val="00800875"/>
    <w:rsid w:val="00807706"/>
    <w:rsid w:val="00811927"/>
    <w:rsid w:val="008127B4"/>
    <w:rsid w:val="00815C1B"/>
    <w:rsid w:val="0083160E"/>
    <w:rsid w:val="00834471"/>
    <w:rsid w:val="00843B0B"/>
    <w:rsid w:val="00846F3E"/>
    <w:rsid w:val="008549EA"/>
    <w:rsid w:val="00862E10"/>
    <w:rsid w:val="00863678"/>
    <w:rsid w:val="008771F7"/>
    <w:rsid w:val="00883642"/>
    <w:rsid w:val="0089733D"/>
    <w:rsid w:val="008A3464"/>
    <w:rsid w:val="008A3FF8"/>
    <w:rsid w:val="008B185E"/>
    <w:rsid w:val="008C124E"/>
    <w:rsid w:val="008C66EB"/>
    <w:rsid w:val="008C76C1"/>
    <w:rsid w:val="008D6D7E"/>
    <w:rsid w:val="008E0FCD"/>
    <w:rsid w:val="00902916"/>
    <w:rsid w:val="00905157"/>
    <w:rsid w:val="009057B8"/>
    <w:rsid w:val="00906D56"/>
    <w:rsid w:val="0091472B"/>
    <w:rsid w:val="00927CB7"/>
    <w:rsid w:val="009436A4"/>
    <w:rsid w:val="00975577"/>
    <w:rsid w:val="0098474C"/>
    <w:rsid w:val="00987BA5"/>
    <w:rsid w:val="00994791"/>
    <w:rsid w:val="009A212C"/>
    <w:rsid w:val="009A5F9B"/>
    <w:rsid w:val="009A6441"/>
    <w:rsid w:val="009A7638"/>
    <w:rsid w:val="009C523E"/>
    <w:rsid w:val="009D04F6"/>
    <w:rsid w:val="009D0EEA"/>
    <w:rsid w:val="009D71B5"/>
    <w:rsid w:val="009D7E85"/>
    <w:rsid w:val="009E0B3F"/>
    <w:rsid w:val="009E28F8"/>
    <w:rsid w:val="009F48C9"/>
    <w:rsid w:val="009F55A7"/>
    <w:rsid w:val="00A05738"/>
    <w:rsid w:val="00A077FB"/>
    <w:rsid w:val="00A163DD"/>
    <w:rsid w:val="00A2483C"/>
    <w:rsid w:val="00A3002C"/>
    <w:rsid w:val="00A363BC"/>
    <w:rsid w:val="00A637AF"/>
    <w:rsid w:val="00A64BCC"/>
    <w:rsid w:val="00A6512F"/>
    <w:rsid w:val="00A66532"/>
    <w:rsid w:val="00A6748D"/>
    <w:rsid w:val="00AA5C5A"/>
    <w:rsid w:val="00AC3BC9"/>
    <w:rsid w:val="00AC4EE7"/>
    <w:rsid w:val="00AC7869"/>
    <w:rsid w:val="00AD1F8C"/>
    <w:rsid w:val="00AD22F1"/>
    <w:rsid w:val="00AE36FA"/>
    <w:rsid w:val="00AF1C68"/>
    <w:rsid w:val="00AF7A45"/>
    <w:rsid w:val="00AF7E8C"/>
    <w:rsid w:val="00B00A20"/>
    <w:rsid w:val="00B025EC"/>
    <w:rsid w:val="00B02861"/>
    <w:rsid w:val="00B056DD"/>
    <w:rsid w:val="00B05A01"/>
    <w:rsid w:val="00B0726E"/>
    <w:rsid w:val="00B11C37"/>
    <w:rsid w:val="00B16233"/>
    <w:rsid w:val="00B16A55"/>
    <w:rsid w:val="00B23C88"/>
    <w:rsid w:val="00B258D4"/>
    <w:rsid w:val="00B26241"/>
    <w:rsid w:val="00B3047E"/>
    <w:rsid w:val="00B32C50"/>
    <w:rsid w:val="00B404FC"/>
    <w:rsid w:val="00B4051B"/>
    <w:rsid w:val="00B42330"/>
    <w:rsid w:val="00B45AB1"/>
    <w:rsid w:val="00B4626D"/>
    <w:rsid w:val="00B46D2E"/>
    <w:rsid w:val="00B47EC0"/>
    <w:rsid w:val="00B70E6B"/>
    <w:rsid w:val="00B73500"/>
    <w:rsid w:val="00B76B3F"/>
    <w:rsid w:val="00B773C4"/>
    <w:rsid w:val="00B77A72"/>
    <w:rsid w:val="00B82ECB"/>
    <w:rsid w:val="00B91485"/>
    <w:rsid w:val="00BA1A7D"/>
    <w:rsid w:val="00BA2D7F"/>
    <w:rsid w:val="00BA3AE9"/>
    <w:rsid w:val="00BC5478"/>
    <w:rsid w:val="00BC6C6F"/>
    <w:rsid w:val="00BD68CD"/>
    <w:rsid w:val="00BF3AE4"/>
    <w:rsid w:val="00C13927"/>
    <w:rsid w:val="00C20C13"/>
    <w:rsid w:val="00C24575"/>
    <w:rsid w:val="00C2502A"/>
    <w:rsid w:val="00C3085B"/>
    <w:rsid w:val="00C4028D"/>
    <w:rsid w:val="00C405FA"/>
    <w:rsid w:val="00C43BA5"/>
    <w:rsid w:val="00C541E8"/>
    <w:rsid w:val="00C56046"/>
    <w:rsid w:val="00C61FAB"/>
    <w:rsid w:val="00C71D8A"/>
    <w:rsid w:val="00C73D99"/>
    <w:rsid w:val="00C8228D"/>
    <w:rsid w:val="00C824B0"/>
    <w:rsid w:val="00C90B6C"/>
    <w:rsid w:val="00CA6C97"/>
    <w:rsid w:val="00CA7AE6"/>
    <w:rsid w:val="00CB4B71"/>
    <w:rsid w:val="00CD0D95"/>
    <w:rsid w:val="00CD36C3"/>
    <w:rsid w:val="00CD58FD"/>
    <w:rsid w:val="00CE506A"/>
    <w:rsid w:val="00CE6CCB"/>
    <w:rsid w:val="00CF3877"/>
    <w:rsid w:val="00D021E1"/>
    <w:rsid w:val="00D04355"/>
    <w:rsid w:val="00D07195"/>
    <w:rsid w:val="00D4232D"/>
    <w:rsid w:val="00D42C9B"/>
    <w:rsid w:val="00D50ABC"/>
    <w:rsid w:val="00D5253A"/>
    <w:rsid w:val="00D56B9E"/>
    <w:rsid w:val="00D57750"/>
    <w:rsid w:val="00D73226"/>
    <w:rsid w:val="00D736A3"/>
    <w:rsid w:val="00D807B6"/>
    <w:rsid w:val="00D863E0"/>
    <w:rsid w:val="00D874D6"/>
    <w:rsid w:val="00D912AC"/>
    <w:rsid w:val="00D97BA6"/>
    <w:rsid w:val="00DA5E62"/>
    <w:rsid w:val="00DB2B99"/>
    <w:rsid w:val="00DB38F8"/>
    <w:rsid w:val="00DC1299"/>
    <w:rsid w:val="00DC6508"/>
    <w:rsid w:val="00DD0E2E"/>
    <w:rsid w:val="00DE5279"/>
    <w:rsid w:val="00DE5837"/>
    <w:rsid w:val="00E05C9D"/>
    <w:rsid w:val="00E102A2"/>
    <w:rsid w:val="00E14733"/>
    <w:rsid w:val="00E21874"/>
    <w:rsid w:val="00E3145A"/>
    <w:rsid w:val="00E56792"/>
    <w:rsid w:val="00E66F65"/>
    <w:rsid w:val="00E67933"/>
    <w:rsid w:val="00E7159A"/>
    <w:rsid w:val="00E77982"/>
    <w:rsid w:val="00E9723F"/>
    <w:rsid w:val="00EB43B7"/>
    <w:rsid w:val="00EC73B2"/>
    <w:rsid w:val="00EC754F"/>
    <w:rsid w:val="00ED1C34"/>
    <w:rsid w:val="00EE440A"/>
    <w:rsid w:val="00EF64F7"/>
    <w:rsid w:val="00EF7B81"/>
    <w:rsid w:val="00F0739E"/>
    <w:rsid w:val="00F11224"/>
    <w:rsid w:val="00F17035"/>
    <w:rsid w:val="00F2446F"/>
    <w:rsid w:val="00F31EC4"/>
    <w:rsid w:val="00F37816"/>
    <w:rsid w:val="00F436CC"/>
    <w:rsid w:val="00F60921"/>
    <w:rsid w:val="00F70DDF"/>
    <w:rsid w:val="00F723D5"/>
    <w:rsid w:val="00F73AE0"/>
    <w:rsid w:val="00F83BB5"/>
    <w:rsid w:val="00F85027"/>
    <w:rsid w:val="00F86910"/>
    <w:rsid w:val="00F87D0F"/>
    <w:rsid w:val="00FA43CA"/>
    <w:rsid w:val="00FC0190"/>
    <w:rsid w:val="00FC2F25"/>
    <w:rsid w:val="00FD1644"/>
    <w:rsid w:val="00FD3935"/>
    <w:rsid w:val="00FE07CA"/>
    <w:rsid w:val="00FF2319"/>
    <w:rsid w:val="040E4A93"/>
    <w:rsid w:val="0EB50519"/>
    <w:rsid w:val="0ECF191A"/>
    <w:rsid w:val="1FBB1C8B"/>
    <w:rsid w:val="2161205B"/>
    <w:rsid w:val="2CC705BB"/>
    <w:rsid w:val="2EF833D3"/>
    <w:rsid w:val="31A63EE0"/>
    <w:rsid w:val="372F7FA1"/>
    <w:rsid w:val="3F757074"/>
    <w:rsid w:val="4E6601A0"/>
    <w:rsid w:val="4F1B4A59"/>
    <w:rsid w:val="52115802"/>
    <w:rsid w:val="704D4F18"/>
    <w:rsid w:val="71F74A43"/>
    <w:rsid w:val="777653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Hyperlink"/>
    <w:basedOn w:val="a0"/>
    <w:uiPriority w:val="99"/>
    <w:unhideWhenUsed/>
    <w:qFormat/>
    <w:rPr>
      <w:color w:val="0000FF"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0">
    <w:name w:val="批注框文本 Char"/>
    <w:basedOn w:val="a0"/>
    <w:link w:val="a4"/>
    <w:uiPriority w:val="99"/>
    <w:semiHidden/>
    <w:qFormat/>
    <w:rPr>
      <w:sz w:val="18"/>
      <w:szCs w:val="18"/>
    </w:rPr>
  </w:style>
  <w:style w:type="character" w:customStyle="1" w:styleId="Char">
    <w:name w:val="日期 Char"/>
    <w:basedOn w:val="a0"/>
    <w:link w:val="a3"/>
    <w:uiPriority w:val="99"/>
    <w:semiHidden/>
    <w:qFormat/>
  </w:style>
  <w:style w:type="paragraph" w:customStyle="1" w:styleId="ab">
    <w:name w:val="编号"/>
    <w:basedOn w:val="a"/>
    <w:qFormat/>
    <w:pPr>
      <w:widowControl/>
      <w:spacing w:beforeLines="100" w:afterLines="100"/>
      <w:ind w:firstLineChars="200" w:firstLine="200"/>
      <w:jc w:val="center"/>
    </w:pPr>
    <w:rPr>
      <w:rFonts w:ascii="宋体" w:eastAsia="楷体_GB2312" w:hAnsi="宋体" w:cs="Times New Roman"/>
      <w:bCs/>
      <w:color w:val="000000"/>
      <w:kern w:val="0"/>
      <w:szCs w:val="24"/>
    </w:rPr>
  </w:style>
  <w:style w:type="character" w:customStyle="1" w:styleId="2Char">
    <w:name w:val="标题 2 Char"/>
    <w:basedOn w:val="a0"/>
    <w:link w:val="2"/>
    <w:uiPriority w:val="9"/>
    <w:rPr>
      <w:rFonts w:ascii="宋体" w:eastAsia="宋体" w:hAnsi="宋体" w:cs="宋体"/>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829B8B-FCBC-4C2F-940A-36655E96D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629</Words>
  <Characters>3591</Characters>
  <Application>Microsoft Office Word</Application>
  <DocSecurity>0</DocSecurity>
  <Lines>29</Lines>
  <Paragraphs>8</Paragraphs>
  <ScaleCrop>false</ScaleCrop>
  <Company>Microsoft</Company>
  <LinksUpToDate>false</LinksUpToDate>
  <CharactersWithSpaces>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张晶</cp:lastModifiedBy>
  <cp:revision>88</cp:revision>
  <cp:lastPrinted>2014-09-05T07:41:00Z</cp:lastPrinted>
  <dcterms:created xsi:type="dcterms:W3CDTF">2015-09-11T01:15:00Z</dcterms:created>
  <dcterms:modified xsi:type="dcterms:W3CDTF">2019-09-20T07:47:00Z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